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diagrams/quickStyle1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colors1.xml" ContentType="application/vnd.openxmlformats-officedocument.drawingml.diagramColor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261A" w:rsidRPr="004F261A" w:rsidRDefault="00F9760E" w:rsidP="004F261A">
      <w:pPr>
        <w:spacing w:line="480" w:lineRule="exact"/>
        <w:jc w:val="center"/>
        <w:rPr>
          <w:rFonts w:ascii="標楷體" w:eastAsia="標楷體" w:hAnsi="標楷體"/>
        </w:rPr>
      </w:pPr>
      <w:r w:rsidRPr="00BA1BD7">
        <w:rPr>
          <w:rFonts w:ascii="標楷體" w:eastAsia="標楷體" w:hAnsi="標楷體" w:hint="eastAsia"/>
          <w:color w:val="000000"/>
          <w:sz w:val="28"/>
          <w:szCs w:val="28"/>
        </w:rPr>
        <w:t>「</w:t>
      </w:r>
      <w:r w:rsidRPr="00BA1BD7">
        <w:rPr>
          <w:rFonts w:ascii="標楷體" w:eastAsia="標楷體" w:hAnsi="標楷體"/>
          <w:color w:val="000000"/>
          <w:sz w:val="28"/>
          <w:szCs w:val="28"/>
        </w:rPr>
        <w:t>10</w:t>
      </w:r>
      <w:r w:rsidR="002A1AAA">
        <w:rPr>
          <w:rFonts w:ascii="標楷體" w:eastAsia="標楷體" w:hAnsi="標楷體" w:hint="eastAsia"/>
          <w:color w:val="000000"/>
          <w:sz w:val="28"/>
          <w:szCs w:val="28"/>
        </w:rPr>
        <w:t>7</w:t>
      </w:r>
      <w:r w:rsidRPr="00BA1BD7">
        <w:rPr>
          <w:rFonts w:ascii="標楷體" w:eastAsia="標楷體" w:hAnsi="標楷體" w:hint="eastAsia"/>
          <w:color w:val="000000"/>
          <w:sz w:val="28"/>
          <w:szCs w:val="28"/>
        </w:rPr>
        <w:t>年度推展校園在地化防災教學模組」</w:t>
      </w:r>
      <w:r w:rsidRPr="00F9760E">
        <w:rPr>
          <w:rFonts w:ascii="標楷體" w:eastAsia="標楷體" w:hAnsi="標楷體" w:hint="eastAsia"/>
          <w:color w:val="000000"/>
          <w:sz w:val="28"/>
          <w:szCs w:val="28"/>
        </w:rPr>
        <w:t>(</w:t>
      </w:r>
      <w:r w:rsidR="00B2010B" w:rsidRPr="00F9760E">
        <w:rPr>
          <w:rFonts w:ascii="標楷體" w:eastAsia="標楷體" w:hAnsi="標楷體" w:hint="eastAsia"/>
          <w:color w:val="000000"/>
        </w:rPr>
        <w:t>教學</w:t>
      </w:r>
      <w:r w:rsidR="004F261A" w:rsidRPr="00F9760E">
        <w:rPr>
          <w:rFonts w:ascii="標楷體" w:eastAsia="標楷體" w:hAnsi="標楷體" w:hint="eastAsia"/>
          <w:color w:val="000000"/>
        </w:rPr>
        <w:t>設計</w:t>
      </w:r>
      <w:r w:rsidRPr="00F9760E">
        <w:rPr>
          <w:rFonts w:ascii="標楷體" w:eastAsia="標楷體" w:hAnsi="標楷體" w:hint="eastAsia"/>
          <w:color w:val="000000"/>
        </w:rPr>
        <w:t>及執行成果)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/>
      </w:tblPr>
      <w:tblGrid>
        <w:gridCol w:w="1071"/>
        <w:gridCol w:w="2866"/>
        <w:gridCol w:w="1867"/>
        <w:gridCol w:w="3890"/>
      </w:tblGrid>
      <w:tr w:rsidR="00881C7D" w:rsidRPr="00EE631D" w:rsidTr="00284E65">
        <w:trPr>
          <w:trHeight w:val="569"/>
        </w:trPr>
        <w:tc>
          <w:tcPr>
            <w:tcW w:w="107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教學主題名稱</w:t>
            </w:r>
          </w:p>
        </w:tc>
        <w:tc>
          <w:tcPr>
            <w:tcW w:w="8615" w:type="dxa"/>
            <w:gridSpan w:val="3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261A" w:rsidRPr="00EE631D" w:rsidRDefault="00952260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生物與環境變遷</w:t>
            </w:r>
          </w:p>
        </w:tc>
      </w:tr>
      <w:tr w:rsidR="009822FD" w:rsidRPr="00EE631D" w:rsidTr="00BE26BC">
        <w:trPr>
          <w:trHeight w:val="476"/>
        </w:trPr>
        <w:tc>
          <w:tcPr>
            <w:tcW w:w="1782" w:type="dxa"/>
            <w:tcBorders>
              <w:top w:val="single" w:sz="12" w:space="0" w:color="auto"/>
            </w:tcBorders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適用年級</w:t>
            </w:r>
          </w:p>
        </w:tc>
        <w:tc>
          <w:tcPr>
            <w:tcW w:w="2837" w:type="dxa"/>
            <w:tcBorders>
              <w:top w:val="single" w:sz="12" w:space="0" w:color="auto"/>
            </w:tcBorders>
            <w:vAlign w:val="center"/>
          </w:tcPr>
          <w:p w:rsidR="004F261A" w:rsidRPr="00EE631D" w:rsidRDefault="00957A60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四</w:t>
            </w:r>
            <w:r w:rsidR="00C7512A">
              <w:rPr>
                <w:rFonts w:ascii="標楷體" w:eastAsia="標楷體" w:hAnsi="標楷體" w:hint="eastAsia"/>
              </w:rPr>
              <w:t>年級</w:t>
            </w:r>
          </w:p>
        </w:tc>
        <w:tc>
          <w:tcPr>
            <w:tcW w:w="1836" w:type="dxa"/>
            <w:tcBorders>
              <w:top w:val="single" w:sz="12" w:space="0" w:color="auto"/>
            </w:tcBorders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教學設計者</w:t>
            </w:r>
          </w:p>
        </w:tc>
        <w:tc>
          <w:tcPr>
            <w:tcW w:w="3122" w:type="dxa"/>
            <w:tcBorders>
              <w:top w:val="single" w:sz="12" w:space="0" w:color="auto"/>
            </w:tcBorders>
            <w:vAlign w:val="center"/>
          </w:tcPr>
          <w:p w:rsidR="004F261A" w:rsidRPr="00EE631D" w:rsidRDefault="00957A60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游京諭</w:t>
            </w:r>
          </w:p>
        </w:tc>
      </w:tr>
      <w:tr w:rsidR="009822FD" w:rsidRPr="00EE631D" w:rsidTr="00BE26BC">
        <w:trPr>
          <w:cantSplit/>
          <w:trHeight w:val="476"/>
        </w:trPr>
        <w:tc>
          <w:tcPr>
            <w:tcW w:w="1782" w:type="dxa"/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相關學習領域</w:t>
            </w:r>
          </w:p>
        </w:tc>
        <w:tc>
          <w:tcPr>
            <w:tcW w:w="2837" w:type="dxa"/>
            <w:vAlign w:val="center"/>
          </w:tcPr>
          <w:p w:rsidR="004F261A" w:rsidRPr="00EE631D" w:rsidRDefault="00C7512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自然、</w:t>
            </w:r>
            <w:r w:rsidR="004E1F2D">
              <w:rPr>
                <w:rFonts w:ascii="標楷體" w:eastAsia="標楷體" w:hAnsi="標楷體" w:hint="eastAsia"/>
              </w:rPr>
              <w:t>社會、</w:t>
            </w:r>
            <w:r>
              <w:rPr>
                <w:rFonts w:ascii="標楷體" w:eastAsia="標楷體" w:hAnsi="標楷體" w:hint="eastAsia"/>
              </w:rPr>
              <w:t>藝術與人文、綜合、語文領域</w:t>
            </w:r>
          </w:p>
        </w:tc>
        <w:tc>
          <w:tcPr>
            <w:tcW w:w="1836" w:type="dxa"/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教學時間</w:t>
            </w:r>
          </w:p>
        </w:tc>
        <w:tc>
          <w:tcPr>
            <w:tcW w:w="3122" w:type="dxa"/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四節</w:t>
            </w:r>
            <w:r w:rsidR="0021651B" w:rsidRPr="00EE631D">
              <w:rPr>
                <w:rFonts w:ascii="標楷體" w:eastAsia="標楷體" w:hAnsi="標楷體" w:hint="eastAsia"/>
              </w:rPr>
              <w:t>課</w:t>
            </w:r>
            <w:r w:rsidRPr="00EE631D">
              <w:rPr>
                <w:rFonts w:ascii="標楷體" w:eastAsia="標楷體" w:hAnsi="標楷體" w:hint="eastAsia"/>
              </w:rPr>
              <w:t>，共</w:t>
            </w:r>
            <w:r w:rsidR="00C7512A">
              <w:rPr>
                <w:rFonts w:ascii="標楷體" w:eastAsia="標楷體" w:hAnsi="標楷體" w:hint="eastAsia"/>
              </w:rPr>
              <w:t>160</w:t>
            </w:r>
            <w:r w:rsidRPr="00EE631D">
              <w:rPr>
                <w:rFonts w:ascii="標楷體" w:eastAsia="標楷體" w:hAnsi="標楷體" w:hint="eastAsia"/>
              </w:rPr>
              <w:t>分鐘</w:t>
            </w:r>
          </w:p>
        </w:tc>
      </w:tr>
      <w:tr w:rsidR="009822FD" w:rsidRPr="00EE631D" w:rsidTr="00BE26BC">
        <w:trPr>
          <w:cantSplit/>
          <w:trHeight w:val="1473"/>
        </w:trPr>
        <w:tc>
          <w:tcPr>
            <w:tcW w:w="1782" w:type="dxa"/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cs="新細明體" w:hint="eastAsia"/>
                <w:kern w:val="0"/>
              </w:rPr>
              <w:t>附件與資源</w:t>
            </w:r>
          </w:p>
        </w:tc>
        <w:tc>
          <w:tcPr>
            <w:tcW w:w="2837" w:type="dxa"/>
            <w:vAlign w:val="center"/>
          </w:tcPr>
          <w:p w:rsidR="00C7512A" w:rsidRDefault="004F261A" w:rsidP="00EE631D">
            <w:pPr>
              <w:numPr>
                <w:ilvl w:val="0"/>
                <w:numId w:val="26"/>
              </w:numPr>
              <w:spacing w:line="480" w:lineRule="atLeast"/>
              <w:rPr>
                <w:rFonts w:ascii="標楷體" w:eastAsia="標楷體" w:hAnsi="標楷體" w:cs="新細明體"/>
                <w:kern w:val="0"/>
              </w:rPr>
            </w:pPr>
            <w:r w:rsidRPr="00EE631D">
              <w:rPr>
                <w:rFonts w:ascii="標楷體" w:eastAsia="標楷體" w:hAnsi="標楷體" w:cs="新細明體" w:hint="eastAsia"/>
                <w:kern w:val="0"/>
              </w:rPr>
              <w:t>學習單</w:t>
            </w:r>
          </w:p>
          <w:p w:rsidR="00C7512A" w:rsidRDefault="004F261A" w:rsidP="00EE631D">
            <w:pPr>
              <w:numPr>
                <w:ilvl w:val="0"/>
                <w:numId w:val="26"/>
              </w:numPr>
              <w:spacing w:line="480" w:lineRule="atLeast"/>
              <w:rPr>
                <w:rFonts w:ascii="標楷體" w:eastAsia="標楷體" w:hAnsi="標楷體" w:cs="新細明體"/>
                <w:kern w:val="0"/>
              </w:rPr>
            </w:pPr>
            <w:r w:rsidRPr="00C7512A">
              <w:rPr>
                <w:rFonts w:ascii="標楷體" w:eastAsia="標楷體" w:hAnsi="標楷體" w:cs="新細明體" w:hint="eastAsia"/>
                <w:kern w:val="0"/>
              </w:rPr>
              <w:t>相關軟體</w:t>
            </w:r>
          </w:p>
          <w:p w:rsidR="00C7512A" w:rsidRDefault="004F261A" w:rsidP="00EE631D">
            <w:pPr>
              <w:numPr>
                <w:ilvl w:val="0"/>
                <w:numId w:val="26"/>
              </w:numPr>
              <w:spacing w:line="480" w:lineRule="atLeast"/>
              <w:rPr>
                <w:rFonts w:ascii="標楷體" w:eastAsia="標楷體" w:hAnsi="標楷體" w:cs="新細明體"/>
                <w:kern w:val="0"/>
              </w:rPr>
            </w:pPr>
            <w:r w:rsidRPr="00C7512A">
              <w:rPr>
                <w:rFonts w:ascii="標楷體" w:eastAsia="標楷體" w:hAnsi="標楷體" w:cs="新細明體" w:hint="eastAsia"/>
                <w:kern w:val="0"/>
              </w:rPr>
              <w:t>評量單</w:t>
            </w:r>
          </w:p>
          <w:p w:rsidR="004F261A" w:rsidRPr="00C7512A" w:rsidRDefault="004F261A" w:rsidP="00EE631D">
            <w:pPr>
              <w:numPr>
                <w:ilvl w:val="0"/>
                <w:numId w:val="26"/>
              </w:numPr>
              <w:spacing w:line="480" w:lineRule="atLeast"/>
              <w:rPr>
                <w:rFonts w:ascii="標楷體" w:eastAsia="標楷體" w:hAnsi="標楷體" w:cs="新細明體"/>
                <w:kern w:val="0"/>
              </w:rPr>
            </w:pPr>
            <w:r w:rsidRPr="00C7512A">
              <w:rPr>
                <w:rFonts w:ascii="標楷體" w:eastAsia="標楷體" w:hAnsi="標楷體" w:cs="新細明體" w:hint="eastAsia"/>
                <w:kern w:val="0"/>
              </w:rPr>
              <w:t>教學活動照片</w:t>
            </w:r>
          </w:p>
        </w:tc>
        <w:tc>
          <w:tcPr>
            <w:tcW w:w="1836" w:type="dxa"/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使用教具</w:t>
            </w:r>
          </w:p>
        </w:tc>
        <w:tc>
          <w:tcPr>
            <w:tcW w:w="3122" w:type="dxa"/>
            <w:vAlign w:val="center"/>
          </w:tcPr>
          <w:p w:rsidR="004F261A" w:rsidRPr="00EE631D" w:rsidRDefault="009915B6" w:rsidP="00BB3D6B">
            <w:pPr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故事書、電腦、投影機、投影片、學習單、小白板</w:t>
            </w:r>
            <w:r w:rsidR="004F12F7">
              <w:rPr>
                <w:rFonts w:ascii="標楷體" w:eastAsia="標楷體" w:hAnsi="標楷體" w:hint="eastAsia"/>
              </w:rPr>
              <w:t>、圖畫紙、著色用具、簽字筆</w:t>
            </w:r>
          </w:p>
        </w:tc>
      </w:tr>
      <w:tr w:rsidR="00881C7D" w:rsidRPr="00EE631D" w:rsidTr="00F822A3">
        <w:trPr>
          <w:cantSplit/>
          <w:trHeight w:val="9002"/>
        </w:trPr>
        <w:tc>
          <w:tcPr>
            <w:tcW w:w="1782" w:type="dxa"/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設計理念</w:t>
            </w:r>
          </w:p>
        </w:tc>
        <w:tc>
          <w:tcPr>
            <w:tcW w:w="7795" w:type="dxa"/>
            <w:gridSpan w:val="3"/>
            <w:vAlign w:val="center"/>
          </w:tcPr>
          <w:p w:rsidR="004F261A" w:rsidRDefault="00195BB8" w:rsidP="00EE631D">
            <w:pPr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5334000" cy="3321050"/>
                  <wp:effectExtent l="0" t="0" r="0" b="0"/>
                  <wp:docPr id="2" name="資料庫圖表 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8" r:lo="rId9" r:qs="rId10" r:cs="rId11"/>
                    </a:graphicData>
                  </a:graphic>
                </wp:inline>
              </w:drawing>
            </w:r>
          </w:p>
          <w:p w:rsidR="00954939" w:rsidRDefault="00F227F3" w:rsidP="00954939">
            <w:pPr>
              <w:widowControl/>
              <w:spacing w:line="480" w:lineRule="exact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工業快速發展，使人們生活越來越便利，</w:t>
            </w:r>
            <w:r w:rsidR="00C87EB0">
              <w:rPr>
                <w:rFonts w:ascii="標楷體" w:eastAsia="標楷體" w:hAnsi="標楷體" w:hint="eastAsia"/>
                <w:kern w:val="0"/>
              </w:rPr>
              <w:t>但</w:t>
            </w:r>
            <w:r>
              <w:rPr>
                <w:rFonts w:ascii="標楷體" w:eastAsia="標楷體" w:hAnsi="標楷體" w:hint="eastAsia"/>
                <w:kern w:val="0"/>
              </w:rPr>
              <w:t>在快速發展下，</w:t>
            </w:r>
            <w:r w:rsidR="00C87EB0">
              <w:rPr>
                <w:rFonts w:ascii="標楷體" w:eastAsia="標楷體" w:hAnsi="標楷體" w:hint="eastAsia"/>
                <w:kern w:val="0"/>
              </w:rPr>
              <w:t>也衍生許多問題，對環境造成莫大衝擊，間接也影響了生活在這塊土地的生物。</w:t>
            </w:r>
            <w:r w:rsidR="00C451E8">
              <w:rPr>
                <w:rFonts w:ascii="標楷體" w:eastAsia="標楷體" w:hAnsi="標楷體" w:hint="eastAsia"/>
                <w:kern w:val="0"/>
              </w:rPr>
              <w:t>從</w:t>
            </w:r>
            <w:r w:rsidR="00954939">
              <w:rPr>
                <w:rFonts w:ascii="標楷體" w:eastAsia="標楷體" w:hAnsi="標楷體" w:hint="eastAsia"/>
                <w:kern w:val="0"/>
              </w:rPr>
              <w:t>苗栗外環道開發案，帶出石虎生存問題；</w:t>
            </w:r>
            <w:r w:rsidR="00C451E8">
              <w:rPr>
                <w:rFonts w:ascii="標楷體" w:eastAsia="標楷體" w:hAnsi="標楷體" w:hint="eastAsia"/>
                <w:kern w:val="0"/>
              </w:rPr>
              <w:t>由</w:t>
            </w:r>
            <w:r w:rsidR="00954939">
              <w:rPr>
                <w:rFonts w:ascii="標楷體" w:eastAsia="標楷體" w:hAnsi="標楷體" w:hint="eastAsia"/>
                <w:kern w:val="0"/>
              </w:rPr>
              <w:t>全球暖化問題，</w:t>
            </w:r>
            <w:r w:rsidR="00C451E8">
              <w:rPr>
                <w:rFonts w:ascii="標楷體" w:eastAsia="標楷體" w:hAnsi="標楷體" w:hint="eastAsia"/>
                <w:kern w:val="0"/>
              </w:rPr>
              <w:t>探討因氣溫上升北極熊所面臨</w:t>
            </w:r>
            <w:r w:rsidR="00954939">
              <w:rPr>
                <w:rFonts w:ascii="標楷體" w:eastAsia="標楷體" w:hAnsi="標楷體" w:hint="eastAsia"/>
                <w:kern w:val="0"/>
              </w:rPr>
              <w:t>困境</w:t>
            </w:r>
            <w:r w:rsidR="00C451E8">
              <w:rPr>
                <w:rFonts w:ascii="標楷體" w:eastAsia="標楷體" w:hAnsi="標楷體" w:hint="eastAsia"/>
                <w:kern w:val="0"/>
              </w:rPr>
              <w:t>；探討石化工業對信天翁造成的危害。</w:t>
            </w:r>
          </w:p>
          <w:p w:rsidR="00BF6A06" w:rsidRPr="009915B6" w:rsidRDefault="00137F7D" w:rsidP="00C451E8">
            <w:pPr>
              <w:widowControl/>
              <w:spacing w:line="480" w:lineRule="exact"/>
              <w:rPr>
                <w:rFonts w:ascii="標楷體" w:eastAsia="標楷體" w:hAnsi="標楷體"/>
              </w:rPr>
            </w:pPr>
            <w:r w:rsidRPr="002F0109">
              <w:rPr>
                <w:rFonts w:ascii="標楷體" w:eastAsia="標楷體" w:hAnsi="標楷體" w:hint="eastAsia"/>
                <w:kern w:val="0"/>
              </w:rPr>
              <w:t>藉</w:t>
            </w:r>
            <w:r w:rsidR="00C451E8">
              <w:rPr>
                <w:rFonts w:ascii="標楷體" w:eastAsia="標楷體" w:hAnsi="標楷體" w:hint="eastAsia"/>
                <w:kern w:val="0"/>
              </w:rPr>
              <w:t>由師生互動討論的過程，讓學生</w:t>
            </w:r>
            <w:r w:rsidRPr="002F0109">
              <w:rPr>
                <w:rFonts w:ascii="標楷體" w:eastAsia="標楷體" w:hAnsi="標楷體" w:hint="eastAsia"/>
                <w:kern w:val="0"/>
              </w:rPr>
              <w:t>了解</w:t>
            </w:r>
            <w:r w:rsidR="00C451E8">
              <w:rPr>
                <w:rFonts w:ascii="標楷體" w:eastAsia="標楷體" w:hAnsi="標楷體" w:hint="eastAsia"/>
                <w:kern w:val="0"/>
              </w:rPr>
              <w:t>在便利生活的背後，對大自然及生物造成的影響，</w:t>
            </w:r>
            <w:r w:rsidRPr="002F0109">
              <w:rPr>
                <w:rFonts w:ascii="標楷體" w:eastAsia="標楷體" w:hAnsi="標楷體" w:hint="eastAsia"/>
                <w:kern w:val="0"/>
              </w:rPr>
              <w:t>了解</w:t>
            </w:r>
            <w:r w:rsidR="00C451E8">
              <w:rPr>
                <w:rFonts w:ascii="標楷體" w:eastAsia="標楷體" w:hAnsi="標楷體" w:hint="eastAsia"/>
                <w:kern w:val="0"/>
              </w:rPr>
              <w:t>愛護環境、永續發展</w:t>
            </w:r>
            <w:r w:rsidRPr="002F0109">
              <w:rPr>
                <w:rFonts w:ascii="標楷體" w:eastAsia="標楷體" w:hAnsi="標楷體" w:hint="eastAsia"/>
                <w:kern w:val="0"/>
              </w:rPr>
              <w:t>的重要性。由學習單讓學生</w:t>
            </w:r>
            <w:r w:rsidR="00C451E8">
              <w:rPr>
                <w:rFonts w:ascii="標楷體" w:eastAsia="標楷體" w:hAnsi="標楷體" w:hint="eastAsia"/>
                <w:kern w:val="0"/>
              </w:rPr>
              <w:t>反思課程所學，期許未來能落實在生活層面</w:t>
            </w:r>
            <w:r w:rsidRPr="002F0109">
              <w:rPr>
                <w:rFonts w:ascii="標楷體" w:eastAsia="標楷體" w:hAnsi="標楷體" w:hint="eastAsia"/>
                <w:kern w:val="0"/>
              </w:rPr>
              <w:t>。</w:t>
            </w:r>
          </w:p>
        </w:tc>
      </w:tr>
      <w:tr w:rsidR="00881C7D" w:rsidRPr="00EE631D" w:rsidTr="00BE26BC">
        <w:trPr>
          <w:cantSplit/>
          <w:trHeight w:val="414"/>
        </w:trPr>
        <w:tc>
          <w:tcPr>
            <w:tcW w:w="1782" w:type="dxa"/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lastRenderedPageBreak/>
              <w:t>教學目標</w:t>
            </w:r>
          </w:p>
        </w:tc>
        <w:tc>
          <w:tcPr>
            <w:tcW w:w="7795" w:type="dxa"/>
            <w:gridSpan w:val="3"/>
            <w:vAlign w:val="center"/>
          </w:tcPr>
          <w:p w:rsidR="00420F5D" w:rsidRPr="00F045C1" w:rsidRDefault="00420F5D" w:rsidP="00420F5D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一、認知：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1-1能說出</w:t>
            </w:r>
            <w:r>
              <w:rPr>
                <w:rFonts w:ascii="標楷體" w:eastAsia="標楷體" w:hAnsi="標楷體" w:hint="eastAsia"/>
                <w:color w:val="000000"/>
              </w:rPr>
              <w:t>環境變遷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的原因。</w:t>
            </w:r>
          </w:p>
          <w:p w:rsidR="00420F5D" w:rsidRPr="00F045C1" w:rsidRDefault="00420F5D" w:rsidP="00420F5D">
            <w:pPr>
              <w:autoSpaceDE w:val="0"/>
              <w:autoSpaceDN w:val="0"/>
              <w:adjustRightInd w:val="0"/>
              <w:spacing w:line="480" w:lineRule="exact"/>
              <w:ind w:left="720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 xml:space="preserve">    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1-2能寫</w:t>
            </w:r>
            <w:r>
              <w:rPr>
                <w:rFonts w:ascii="標楷體" w:eastAsia="標楷體" w:hAnsi="標楷體" w:hint="eastAsia"/>
                <w:color w:val="000000"/>
              </w:rPr>
              <w:t>出環境變遷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會出現的狀況。</w:t>
            </w:r>
          </w:p>
          <w:p w:rsidR="00420F5D" w:rsidRPr="00F045C1" w:rsidRDefault="00420F5D" w:rsidP="00420F5D">
            <w:pPr>
              <w:autoSpaceDE w:val="0"/>
              <w:autoSpaceDN w:val="0"/>
              <w:adjustRightInd w:val="0"/>
              <w:spacing w:line="480" w:lineRule="exact"/>
              <w:ind w:left="720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 xml:space="preserve">    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1-3能理解</w:t>
            </w:r>
            <w:r w:rsidR="0052539C">
              <w:rPr>
                <w:rFonts w:ascii="標楷體" w:eastAsia="標楷體" w:hAnsi="標楷體" w:hint="eastAsia"/>
                <w:color w:val="000000"/>
              </w:rPr>
              <w:t>環境變遷對生物帶來的危害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。</w:t>
            </w:r>
          </w:p>
          <w:p w:rsidR="00420F5D" w:rsidRPr="00F045C1" w:rsidRDefault="00420F5D" w:rsidP="00420F5D">
            <w:pPr>
              <w:autoSpaceDE w:val="0"/>
              <w:autoSpaceDN w:val="0"/>
              <w:adjustRightInd w:val="0"/>
              <w:spacing w:line="480" w:lineRule="exact"/>
              <w:ind w:left="720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 xml:space="preserve">    1-</w:t>
            </w:r>
            <w:r w:rsidR="0052539C">
              <w:rPr>
                <w:rFonts w:ascii="標楷體" w:eastAsia="標楷體" w:hAnsi="標楷體" w:hint="eastAsia"/>
                <w:color w:val="000000"/>
              </w:rPr>
              <w:t>4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能明白如何珍惜</w:t>
            </w:r>
            <w:r>
              <w:rPr>
                <w:rFonts w:ascii="標楷體" w:eastAsia="標楷體" w:hAnsi="標楷體" w:hint="eastAsia"/>
                <w:color w:val="000000"/>
              </w:rPr>
              <w:t>環境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。</w:t>
            </w:r>
          </w:p>
          <w:p w:rsidR="00420F5D" w:rsidRPr="00F045C1" w:rsidRDefault="00420F5D" w:rsidP="00420F5D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二、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技能：2-1能說出</w:t>
            </w:r>
            <w:r w:rsidR="0052539C">
              <w:rPr>
                <w:rFonts w:ascii="標楷體" w:eastAsia="標楷體" w:hAnsi="標楷體" w:hint="eastAsia"/>
                <w:color w:val="000000"/>
              </w:rPr>
              <w:t>保護環境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的方法。</w:t>
            </w:r>
          </w:p>
          <w:p w:rsidR="00420F5D" w:rsidRPr="00F045C1" w:rsidRDefault="00420F5D" w:rsidP="00420F5D">
            <w:pPr>
              <w:autoSpaceDE w:val="0"/>
              <w:autoSpaceDN w:val="0"/>
              <w:adjustRightInd w:val="0"/>
              <w:spacing w:line="480" w:lineRule="exact"/>
              <w:ind w:left="720"/>
              <w:rPr>
                <w:rFonts w:ascii="標楷體" w:eastAsia="標楷體" w:hAnsi="標楷體"/>
                <w:color w:val="000000"/>
              </w:rPr>
            </w:pPr>
            <w:r w:rsidRPr="00F045C1">
              <w:rPr>
                <w:rFonts w:ascii="標楷體" w:eastAsia="標楷體" w:hAnsi="標楷體" w:hint="eastAsia"/>
                <w:color w:val="000000"/>
              </w:rPr>
              <w:t xml:space="preserve"> </w:t>
            </w:r>
            <w:r>
              <w:rPr>
                <w:rFonts w:ascii="標楷體" w:eastAsia="標楷體" w:hAnsi="標楷體" w:hint="eastAsia"/>
                <w:color w:val="000000"/>
              </w:rPr>
              <w:t xml:space="preserve">   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2-2能正確落實</w:t>
            </w:r>
            <w:r w:rsidR="0052539C">
              <w:rPr>
                <w:rFonts w:ascii="標楷體" w:eastAsia="標楷體" w:hAnsi="標楷體" w:hint="eastAsia"/>
                <w:color w:val="000000"/>
              </w:rPr>
              <w:t>珍視所處環境與生物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。</w:t>
            </w:r>
          </w:p>
          <w:p w:rsidR="00420F5D" w:rsidRPr="00F045C1" w:rsidRDefault="00420F5D" w:rsidP="00420F5D">
            <w:pPr>
              <w:autoSpaceDE w:val="0"/>
              <w:autoSpaceDN w:val="0"/>
              <w:adjustRightInd w:val="0"/>
              <w:spacing w:line="480" w:lineRule="exact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>三、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情意：3-1能養成</w:t>
            </w:r>
            <w:r w:rsidR="0052539C">
              <w:rPr>
                <w:rFonts w:ascii="標楷體" w:eastAsia="標楷體" w:hAnsi="標楷體" w:hint="eastAsia"/>
                <w:color w:val="000000"/>
              </w:rPr>
              <w:t>正視環境與生物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的態度。</w:t>
            </w:r>
          </w:p>
          <w:p w:rsidR="00420F5D" w:rsidRPr="00F045C1" w:rsidRDefault="00420F5D" w:rsidP="00420F5D">
            <w:pPr>
              <w:autoSpaceDE w:val="0"/>
              <w:autoSpaceDN w:val="0"/>
              <w:adjustRightInd w:val="0"/>
              <w:spacing w:line="480" w:lineRule="exact"/>
              <w:ind w:left="720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 xml:space="preserve">    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3-2能和同學合作學習，完成</w:t>
            </w:r>
            <w:r w:rsidR="0052539C">
              <w:rPr>
                <w:rFonts w:ascii="標楷體" w:eastAsia="標楷體" w:hAnsi="標楷體" w:hint="eastAsia"/>
                <w:color w:val="000000"/>
              </w:rPr>
              <w:t>課程任務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。</w:t>
            </w:r>
          </w:p>
          <w:p w:rsidR="00420F5D" w:rsidRDefault="00420F5D" w:rsidP="00420F5D">
            <w:pPr>
              <w:autoSpaceDE w:val="0"/>
              <w:autoSpaceDN w:val="0"/>
              <w:adjustRightInd w:val="0"/>
              <w:spacing w:line="480" w:lineRule="exact"/>
              <w:ind w:left="720"/>
              <w:rPr>
                <w:rFonts w:ascii="標楷體" w:eastAsia="標楷體" w:hAnsi="標楷體"/>
                <w:color w:val="000000"/>
              </w:rPr>
            </w:pPr>
            <w:r>
              <w:rPr>
                <w:rFonts w:ascii="標楷體" w:eastAsia="標楷體" w:hAnsi="標楷體" w:hint="eastAsia"/>
                <w:color w:val="000000"/>
              </w:rPr>
              <w:t xml:space="preserve">    </w:t>
            </w:r>
            <w:r w:rsidRPr="00F045C1">
              <w:rPr>
                <w:rFonts w:ascii="標楷體" w:eastAsia="標楷體" w:hAnsi="標楷體" w:hint="eastAsia"/>
                <w:color w:val="000000"/>
              </w:rPr>
              <w:t>3-3能熟悉並愛護所處的環境與生命。</w:t>
            </w:r>
          </w:p>
          <w:p w:rsidR="009915B6" w:rsidRPr="00420F5D" w:rsidRDefault="009915B6" w:rsidP="00420F5D">
            <w:pPr>
              <w:spacing w:line="480" w:lineRule="atLeast"/>
              <w:jc w:val="both"/>
              <w:rPr>
                <w:rFonts w:ascii="標楷體" w:eastAsia="標楷體" w:hAnsi="標楷體"/>
              </w:rPr>
            </w:pPr>
          </w:p>
        </w:tc>
      </w:tr>
      <w:tr w:rsidR="00881C7D" w:rsidRPr="00EE631D" w:rsidTr="00BE26BC">
        <w:trPr>
          <w:cantSplit/>
          <w:trHeight w:val="399"/>
        </w:trPr>
        <w:tc>
          <w:tcPr>
            <w:tcW w:w="1782" w:type="dxa"/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相關能力指標</w:t>
            </w:r>
          </w:p>
        </w:tc>
        <w:tc>
          <w:tcPr>
            <w:tcW w:w="7795" w:type="dxa"/>
            <w:gridSpan w:val="3"/>
            <w:vAlign w:val="center"/>
          </w:tcPr>
          <w:p w:rsidR="005370C3" w:rsidRPr="003222DE" w:rsidRDefault="005370C3" w:rsidP="005370C3">
            <w:pPr>
              <w:widowControl/>
              <w:jc w:val="both"/>
              <w:rPr>
                <w:kern w:val="0"/>
              </w:rPr>
            </w:pPr>
            <w:r w:rsidRPr="003222DE">
              <w:rPr>
                <w:rFonts w:ascii="標楷體" w:eastAsia="標楷體" w:hAnsi="標楷體"/>
                <w:b/>
                <w:bCs/>
                <w:kern w:val="0"/>
              </w:rPr>
              <w:t>自然與生活科技</w:t>
            </w:r>
          </w:p>
          <w:p w:rsidR="005370C3" w:rsidRPr="003222DE" w:rsidRDefault="005370C3" w:rsidP="005370C3">
            <w:pPr>
              <w:widowControl/>
              <w:jc w:val="both"/>
              <w:rPr>
                <w:kern w:val="0"/>
              </w:rPr>
            </w:pPr>
            <w:r w:rsidRPr="003222DE">
              <w:rPr>
                <w:rFonts w:ascii="標楷體" w:eastAsia="標楷體" w:hAnsi="標楷體"/>
                <w:kern w:val="0"/>
              </w:rPr>
              <w:t>1-3-4-1能由一些不同來源的資料，整理出一個整體性的看法。</w:t>
            </w:r>
          </w:p>
          <w:p w:rsidR="005370C3" w:rsidRPr="003222DE" w:rsidRDefault="005370C3" w:rsidP="005370C3">
            <w:pPr>
              <w:widowControl/>
              <w:rPr>
                <w:kern w:val="0"/>
              </w:rPr>
            </w:pPr>
            <w:r w:rsidRPr="003222DE">
              <w:rPr>
                <w:rFonts w:ascii="標楷體" w:eastAsia="標楷體" w:hAnsi="標楷體"/>
                <w:kern w:val="0"/>
              </w:rPr>
              <w:t>1-3-5-4願意與同儕相互溝通，共享活動的樂趣。</w:t>
            </w:r>
          </w:p>
          <w:p w:rsidR="005370C3" w:rsidRPr="003222DE" w:rsidRDefault="005370C3" w:rsidP="005370C3">
            <w:pPr>
              <w:widowControl/>
              <w:rPr>
                <w:kern w:val="0"/>
              </w:rPr>
            </w:pPr>
            <w:r w:rsidRPr="003222DE">
              <w:rPr>
                <w:rFonts w:ascii="標楷體" w:eastAsia="標楷體" w:hAnsi="標楷體"/>
                <w:kern w:val="0"/>
              </w:rPr>
              <w:t>6-3-2-3面對問題時，能做多方思</w:t>
            </w:r>
            <w:bookmarkStart w:id="0" w:name="_GoBack"/>
            <w:bookmarkEnd w:id="0"/>
            <w:r w:rsidRPr="003222DE">
              <w:rPr>
                <w:rFonts w:ascii="標楷體" w:eastAsia="標楷體" w:hAnsi="標楷體"/>
                <w:kern w:val="0"/>
              </w:rPr>
              <w:t>考，提出解決方法。</w:t>
            </w:r>
          </w:p>
          <w:p w:rsidR="005370C3" w:rsidRPr="003222DE" w:rsidRDefault="005370C3" w:rsidP="005370C3">
            <w:pPr>
              <w:widowControl/>
              <w:jc w:val="both"/>
              <w:rPr>
                <w:kern w:val="0"/>
              </w:rPr>
            </w:pPr>
            <w:r w:rsidRPr="003222DE">
              <w:rPr>
                <w:rFonts w:ascii="標楷體" w:eastAsia="標楷體" w:hAnsi="標楷體"/>
                <w:b/>
                <w:bCs/>
                <w:kern w:val="0"/>
              </w:rPr>
              <w:t>綜合活動</w:t>
            </w:r>
          </w:p>
          <w:p w:rsidR="005370C3" w:rsidRPr="003222DE" w:rsidRDefault="005370C3" w:rsidP="005370C3">
            <w:pPr>
              <w:widowControl/>
              <w:rPr>
                <w:kern w:val="0"/>
              </w:rPr>
            </w:pPr>
            <w:r w:rsidRPr="003222DE">
              <w:rPr>
                <w:rFonts w:ascii="標楷體" w:eastAsia="標楷體" w:hAnsi="標楷體" w:hint="eastAsia"/>
                <w:kern w:val="0"/>
              </w:rPr>
              <w:t>4-3-1認識週遭環境或人為的潛藏危機，運用各項資源或策略化解危險。</w:t>
            </w:r>
          </w:p>
          <w:p w:rsidR="005370C3" w:rsidRPr="003222DE" w:rsidRDefault="005370C3" w:rsidP="005370C3">
            <w:pPr>
              <w:widowControl/>
              <w:rPr>
                <w:kern w:val="0"/>
              </w:rPr>
            </w:pPr>
            <w:r w:rsidRPr="003222DE">
              <w:rPr>
                <w:rFonts w:ascii="標楷體" w:eastAsia="標楷體" w:hAnsi="標楷體" w:hint="eastAsia"/>
                <w:color w:val="000000"/>
                <w:kern w:val="0"/>
              </w:rPr>
              <w:t>4-3-3覺察環境的改變與破壞可能帶來的危險，並珍惜生態環境與資源。</w:t>
            </w:r>
          </w:p>
          <w:p w:rsidR="005370C3" w:rsidRPr="003222DE" w:rsidRDefault="005370C3" w:rsidP="005370C3">
            <w:pPr>
              <w:widowControl/>
              <w:jc w:val="both"/>
              <w:rPr>
                <w:kern w:val="0"/>
              </w:rPr>
            </w:pPr>
            <w:r w:rsidRPr="003222DE">
              <w:rPr>
                <w:rFonts w:ascii="標楷體" w:eastAsia="標楷體" w:hAnsi="標楷體"/>
                <w:b/>
                <w:bCs/>
                <w:kern w:val="0"/>
              </w:rPr>
              <w:t>社會</w:t>
            </w:r>
          </w:p>
          <w:p w:rsidR="005370C3" w:rsidRPr="003222DE" w:rsidRDefault="005370C3" w:rsidP="005370C3">
            <w:pPr>
              <w:widowControl/>
              <w:jc w:val="both"/>
              <w:rPr>
                <w:kern w:val="0"/>
              </w:rPr>
            </w:pPr>
            <w:r w:rsidRPr="003222DE">
              <w:rPr>
                <w:rFonts w:ascii="標楷體" w:eastAsia="標楷體" w:hAnsi="標楷體"/>
                <w:kern w:val="0"/>
              </w:rPr>
              <w:t>1-3-10舉例說明地方或區域環境變遷所引發的環境破壞，並提出可能的解決方法。</w:t>
            </w:r>
          </w:p>
          <w:p w:rsidR="005370C3" w:rsidRPr="003222DE" w:rsidRDefault="005370C3" w:rsidP="005370C3">
            <w:pPr>
              <w:widowControl/>
              <w:jc w:val="both"/>
              <w:rPr>
                <w:kern w:val="0"/>
              </w:rPr>
            </w:pPr>
            <w:r w:rsidRPr="003222DE">
              <w:rPr>
                <w:rFonts w:ascii="標楷體" w:eastAsia="標楷體" w:hAnsi="標楷體"/>
                <w:b/>
                <w:bCs/>
                <w:kern w:val="0"/>
              </w:rPr>
              <w:t xml:space="preserve">語文 </w:t>
            </w:r>
          </w:p>
          <w:p w:rsidR="005370C3" w:rsidRPr="003222DE" w:rsidRDefault="005370C3" w:rsidP="005370C3">
            <w:pPr>
              <w:widowControl/>
              <w:jc w:val="both"/>
              <w:rPr>
                <w:kern w:val="0"/>
              </w:rPr>
            </w:pPr>
            <w:r w:rsidRPr="003222DE">
              <w:rPr>
                <w:rFonts w:ascii="標楷體" w:eastAsia="標楷體" w:hAnsi="標楷體"/>
                <w:kern w:val="0"/>
              </w:rPr>
              <w:t>2-3-2-2能在聆聽不同媒材時，從中獲取有用的資訊。</w:t>
            </w:r>
          </w:p>
          <w:p w:rsidR="004E1F2D" w:rsidRDefault="005370C3" w:rsidP="005370C3">
            <w:pPr>
              <w:widowControl/>
              <w:jc w:val="both"/>
              <w:rPr>
                <w:rFonts w:ascii="標楷體" w:eastAsia="標楷體" w:hAnsi="標楷體"/>
                <w:kern w:val="0"/>
              </w:rPr>
            </w:pPr>
            <w:r w:rsidRPr="003222DE">
              <w:rPr>
                <w:rFonts w:ascii="標楷體" w:eastAsia="標楷體" w:hAnsi="標楷體"/>
                <w:kern w:val="0"/>
              </w:rPr>
              <w:t>6-3-2-1能知道寫作的步驟，如：從蒐集材料到審題、立意、選材及安排段落、組織成篇。</w:t>
            </w:r>
          </w:p>
          <w:p w:rsidR="00F822A3" w:rsidRPr="005370C3" w:rsidRDefault="00F822A3" w:rsidP="005370C3">
            <w:pPr>
              <w:widowControl/>
              <w:jc w:val="both"/>
              <w:rPr>
                <w:kern w:val="0"/>
                <w:sz w:val="20"/>
                <w:szCs w:val="20"/>
              </w:rPr>
            </w:pPr>
          </w:p>
        </w:tc>
      </w:tr>
      <w:tr w:rsidR="00881C7D" w:rsidRPr="00EE631D" w:rsidTr="00BE26BC">
        <w:trPr>
          <w:trHeight w:val="399"/>
        </w:trPr>
        <w:tc>
          <w:tcPr>
            <w:tcW w:w="1782" w:type="dxa"/>
            <w:tcBorders>
              <w:bottom w:val="single" w:sz="12" w:space="0" w:color="auto"/>
            </w:tcBorders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教學評量</w:t>
            </w:r>
          </w:p>
        </w:tc>
        <w:tc>
          <w:tcPr>
            <w:tcW w:w="7795" w:type="dxa"/>
            <w:gridSpan w:val="3"/>
            <w:tcBorders>
              <w:bottom w:val="single" w:sz="12" w:space="0" w:color="auto"/>
            </w:tcBorders>
            <w:vAlign w:val="center"/>
          </w:tcPr>
          <w:p w:rsidR="004F261A" w:rsidRPr="00EE631D" w:rsidRDefault="004E1F2D" w:rsidP="00EE631D">
            <w:pPr>
              <w:spacing w:line="480" w:lineRule="atLeas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學生參與度、學習動機、學習單、同儕互評</w:t>
            </w:r>
          </w:p>
        </w:tc>
      </w:tr>
      <w:tr w:rsidR="004F261A" w:rsidRPr="00EE631D" w:rsidTr="004F261A">
        <w:trPr>
          <w:trHeight w:val="316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教學設計內容</w:t>
            </w:r>
            <w:r w:rsidRPr="00EE631D">
              <w:rPr>
                <w:rFonts w:ascii="標楷體" w:eastAsia="標楷體" w:hAnsi="標楷體"/>
              </w:rPr>
              <w:t>-</w:t>
            </w:r>
          </w:p>
        </w:tc>
      </w:tr>
      <w:tr w:rsidR="004F261A" w:rsidRPr="00EE631D" w:rsidTr="00BE26BC">
        <w:trPr>
          <w:trHeight w:val="2040"/>
        </w:trPr>
        <w:tc>
          <w:tcPr>
            <w:tcW w:w="9577" w:type="dxa"/>
            <w:gridSpan w:val="4"/>
            <w:tcBorders>
              <w:bottom w:val="single" w:sz="12" w:space="0" w:color="auto"/>
            </w:tcBorders>
            <w:vAlign w:val="center"/>
          </w:tcPr>
          <w:p w:rsidR="004E1F2D" w:rsidRPr="00DD68B3" w:rsidRDefault="004E1F2D" w:rsidP="00831A69">
            <w:pPr>
              <w:tabs>
                <w:tab w:val="left" w:pos="540"/>
              </w:tabs>
              <w:spacing w:line="480" w:lineRule="atLeast"/>
              <w:jc w:val="center"/>
              <w:rPr>
                <w:rFonts w:ascii="標楷體" w:eastAsia="標楷體" w:hAnsi="標楷體"/>
                <w:shd w:val="pct15" w:color="auto" w:fill="FFFFFF"/>
              </w:rPr>
            </w:pPr>
            <w:r w:rsidRPr="00DD68B3">
              <w:rPr>
                <w:rFonts w:ascii="標楷體" w:eastAsia="標楷體" w:hAnsi="標楷體" w:hint="eastAsia"/>
                <w:shd w:val="pct15" w:color="auto" w:fill="FFFFFF"/>
              </w:rPr>
              <w:t>第一節課</w:t>
            </w:r>
            <w:r w:rsidR="00BF6A06" w:rsidRPr="00DD68B3">
              <w:rPr>
                <w:rFonts w:ascii="標楷體" w:eastAsia="標楷體" w:hAnsi="標楷體" w:hint="eastAsia"/>
                <w:shd w:val="pct15" w:color="auto" w:fill="FFFFFF"/>
              </w:rPr>
              <w:t>-</w:t>
            </w:r>
            <w:r w:rsidR="0068405C">
              <w:rPr>
                <w:rFonts w:ascii="標楷體" w:eastAsia="標楷體" w:hAnsi="標楷體" w:hint="eastAsia"/>
                <w:shd w:val="pct15" w:color="auto" w:fill="FFFFFF"/>
              </w:rPr>
              <w:t>石虎與環境</w:t>
            </w:r>
            <w:r w:rsidR="00581141">
              <w:rPr>
                <w:rFonts w:ascii="標楷體" w:eastAsia="標楷體" w:hAnsi="標楷體" w:hint="eastAsia"/>
                <w:shd w:val="pct15" w:color="auto" w:fill="FFFFFF"/>
              </w:rPr>
              <w:t>開發</w:t>
            </w:r>
          </w:p>
          <w:p w:rsidR="004F261A" w:rsidRPr="00EE631D" w:rsidRDefault="0017222D" w:rsidP="00EE631D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活動步驟</w:t>
            </w:r>
          </w:p>
          <w:p w:rsidR="004F261A" w:rsidRPr="00CE76A7" w:rsidRDefault="004F261A" w:rsidP="00CE76A7">
            <w:pPr>
              <w:pStyle w:val="a3"/>
              <w:numPr>
                <w:ilvl w:val="0"/>
                <w:numId w:val="28"/>
              </w:numPr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CE76A7">
              <w:rPr>
                <w:rFonts w:ascii="標楷體" w:eastAsia="標楷體" w:hAnsi="標楷體" w:hint="eastAsia"/>
              </w:rPr>
              <w:t>引起動機：（時間約</w:t>
            </w:r>
            <w:r w:rsidR="00CE76A7" w:rsidRPr="00CE76A7">
              <w:rPr>
                <w:rFonts w:ascii="標楷體" w:eastAsia="標楷體" w:hAnsi="標楷體" w:hint="eastAsia"/>
              </w:rPr>
              <w:t>5</w:t>
            </w:r>
            <w:r w:rsidRPr="00CE76A7">
              <w:rPr>
                <w:rFonts w:ascii="標楷體" w:eastAsia="標楷體" w:hAnsi="標楷體" w:hint="eastAsia"/>
              </w:rPr>
              <w:t>分鐘；教具：</w:t>
            </w:r>
            <w:r w:rsidR="00280CC0" w:rsidRPr="00CE76A7">
              <w:rPr>
                <w:rFonts w:ascii="標楷體" w:eastAsia="標楷體" w:hAnsi="標楷體" w:hint="eastAsia"/>
              </w:rPr>
              <w:t>電腦、投影機</w:t>
            </w:r>
            <w:r w:rsidRPr="00CE76A7">
              <w:rPr>
                <w:rFonts w:ascii="標楷體" w:eastAsia="標楷體" w:hAnsi="標楷體" w:hint="eastAsia"/>
              </w:rPr>
              <w:t>)</w:t>
            </w:r>
          </w:p>
          <w:p w:rsidR="00CE76A7" w:rsidRDefault="0053564C" w:rsidP="00CE76A7">
            <w:pPr>
              <w:pStyle w:val="a3"/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介紹石虎生物特徵、棲所、棲地與行為。接著播放</w:t>
            </w:r>
            <w:r w:rsidR="0068405C">
              <w:rPr>
                <w:rFonts w:ascii="標楷體" w:eastAsia="標楷體" w:hAnsi="標楷體" w:hint="eastAsia"/>
              </w:rPr>
              <w:t>《世</w:t>
            </w:r>
            <w:r w:rsidR="009440CF">
              <w:rPr>
                <w:rFonts w:ascii="標楷體" w:eastAsia="標楷體" w:hAnsi="標楷體" w:hint="eastAsia"/>
              </w:rPr>
              <w:t>界老虎日宣導</w:t>
            </w:r>
            <w:r w:rsidR="0068405C">
              <w:rPr>
                <w:rFonts w:ascii="標楷體" w:eastAsia="標楷體" w:hAnsi="標楷體" w:hint="eastAsia"/>
              </w:rPr>
              <w:t>保育》</w:t>
            </w:r>
            <w:r>
              <w:rPr>
                <w:rFonts w:ascii="標楷體" w:eastAsia="標楷體" w:hAnsi="標楷體" w:hint="eastAsia"/>
              </w:rPr>
              <w:t>短片，使學生更了解石虎這一物種</w:t>
            </w:r>
            <w:r w:rsidR="00CE76A7">
              <w:rPr>
                <w:rFonts w:ascii="標楷體" w:eastAsia="標楷體" w:hAnsi="標楷體" w:hint="eastAsia"/>
              </w:rPr>
              <w:t>。</w:t>
            </w:r>
          </w:p>
          <w:p w:rsidR="001729A7" w:rsidRDefault="001729A7" w:rsidP="00CE76A7">
            <w:pPr>
              <w:pStyle w:val="a3"/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</w:p>
          <w:p w:rsidR="005A0772" w:rsidRPr="00CE76A7" w:rsidRDefault="005A0772" w:rsidP="00CE76A7">
            <w:pPr>
              <w:pStyle w:val="a3"/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</w:p>
          <w:p w:rsidR="004F261A" w:rsidRPr="00CE76A7" w:rsidRDefault="004F261A" w:rsidP="00CE76A7">
            <w:pPr>
              <w:pStyle w:val="a3"/>
              <w:numPr>
                <w:ilvl w:val="0"/>
                <w:numId w:val="28"/>
              </w:numPr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CE76A7">
              <w:rPr>
                <w:rFonts w:ascii="標楷體" w:eastAsia="標楷體" w:hAnsi="標楷體" w:hint="eastAsia"/>
              </w:rPr>
              <w:lastRenderedPageBreak/>
              <w:t>活動1：（時間約</w:t>
            </w:r>
            <w:r w:rsidR="0068405C">
              <w:rPr>
                <w:rFonts w:ascii="標楷體" w:eastAsia="標楷體" w:hAnsi="標楷體" w:hint="eastAsia"/>
              </w:rPr>
              <w:t>20</w:t>
            </w:r>
            <w:r w:rsidR="00CE76A7" w:rsidRPr="00CE76A7">
              <w:rPr>
                <w:rFonts w:ascii="標楷體" w:eastAsia="標楷體" w:hAnsi="標楷體" w:hint="eastAsia"/>
              </w:rPr>
              <w:t>分鐘；教具：電腦、投影機</w:t>
            </w:r>
            <w:r w:rsidR="00E33864">
              <w:rPr>
                <w:rFonts w:ascii="標楷體" w:eastAsia="標楷體" w:hAnsi="標楷體" w:hint="eastAsia"/>
              </w:rPr>
              <w:t>、小白板</w:t>
            </w:r>
            <w:r w:rsidR="00291DEC">
              <w:rPr>
                <w:rFonts w:ascii="標楷體" w:eastAsia="標楷體" w:hAnsi="標楷體" w:hint="eastAsia"/>
              </w:rPr>
              <w:t>、白板筆</w:t>
            </w:r>
            <w:r w:rsidRPr="00CE76A7">
              <w:rPr>
                <w:rFonts w:ascii="標楷體" w:eastAsia="標楷體" w:hAnsi="標楷體" w:hint="eastAsia"/>
              </w:rPr>
              <w:t>)</w:t>
            </w:r>
          </w:p>
          <w:p w:rsidR="005C3F84" w:rsidRPr="001E537E" w:rsidRDefault="00185230" w:rsidP="001E537E">
            <w:pPr>
              <w:pStyle w:val="a3"/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觀看</w:t>
            </w:r>
            <w:r w:rsidR="0068405C">
              <w:rPr>
                <w:rFonts w:ascii="標楷體" w:eastAsia="標楷體" w:hAnsi="標楷體" w:hint="eastAsia"/>
              </w:rPr>
              <w:t>《</w:t>
            </w:r>
            <w:r w:rsidR="0068405C" w:rsidRPr="0068405C">
              <w:rPr>
                <w:rFonts w:ascii="標楷體" w:eastAsia="標楷體" w:hAnsi="標楷體" w:hint="eastAsia"/>
              </w:rPr>
              <w:t>搶救淺山之子</w:t>
            </w:r>
            <w:r w:rsidR="0068405C">
              <w:rPr>
                <w:rFonts w:ascii="標楷體" w:eastAsia="標楷體" w:hAnsi="標楷體" w:hint="eastAsia"/>
              </w:rPr>
              <w:t>-</w:t>
            </w:r>
            <w:r w:rsidR="0068405C" w:rsidRPr="0068405C">
              <w:rPr>
                <w:rFonts w:ascii="標楷體" w:eastAsia="標楷體" w:hAnsi="標楷體" w:hint="eastAsia"/>
              </w:rPr>
              <w:t>石虎</w:t>
            </w:r>
            <w:r w:rsidR="0068405C">
              <w:rPr>
                <w:rFonts w:ascii="標楷體" w:eastAsia="標楷體" w:hAnsi="標楷體" w:hint="eastAsia"/>
              </w:rPr>
              <w:t>》影片</w:t>
            </w:r>
            <w:r w:rsidR="0068405C" w:rsidRPr="001E537E">
              <w:rPr>
                <w:rFonts w:ascii="標楷體" w:eastAsia="標楷體" w:hAnsi="標楷體" w:hint="eastAsia"/>
              </w:rPr>
              <w:t>。</w:t>
            </w:r>
            <w:r w:rsidR="00CE76A7" w:rsidRPr="001E537E">
              <w:rPr>
                <w:rFonts w:ascii="標楷體" w:eastAsia="標楷體" w:hAnsi="標楷體" w:hint="eastAsia"/>
              </w:rPr>
              <w:t>藉由觀賞讓學生</w:t>
            </w:r>
            <w:r w:rsidR="0068405C" w:rsidRPr="001E537E">
              <w:rPr>
                <w:rFonts w:ascii="標楷體" w:eastAsia="標楷體" w:hAnsi="標楷體" w:hint="eastAsia"/>
              </w:rPr>
              <w:t>反思環境開發與</w:t>
            </w:r>
            <w:r w:rsidR="005C3F84" w:rsidRPr="001E537E">
              <w:rPr>
                <w:rFonts w:ascii="標楷體" w:eastAsia="標楷體" w:hAnsi="標楷體" w:hint="eastAsia"/>
              </w:rPr>
              <w:t>生物保育該如何取捨</w:t>
            </w:r>
            <w:r w:rsidR="00CE76A7" w:rsidRPr="001E537E">
              <w:rPr>
                <w:rFonts w:ascii="標楷體" w:eastAsia="標楷體" w:hAnsi="標楷體" w:hint="eastAsia"/>
              </w:rPr>
              <w:t>。</w:t>
            </w:r>
            <w:r w:rsidR="005C3F84" w:rsidRPr="001E537E">
              <w:rPr>
                <w:rFonts w:ascii="標楷體" w:eastAsia="標楷體" w:hAnsi="標楷體" w:hint="eastAsia"/>
              </w:rPr>
              <w:t>影片欣賞後，</w:t>
            </w:r>
            <w:r w:rsidR="00E33864">
              <w:rPr>
                <w:rFonts w:ascii="標楷體" w:eastAsia="標楷體" w:hAnsi="標楷體" w:hint="eastAsia"/>
              </w:rPr>
              <w:t>進行</w:t>
            </w:r>
            <w:r w:rsidR="00DD68B3" w:rsidRPr="001E537E">
              <w:rPr>
                <w:rFonts w:ascii="標楷體" w:eastAsia="標楷體" w:hAnsi="標楷體" w:hint="eastAsia"/>
              </w:rPr>
              <w:t>小組</w:t>
            </w:r>
            <w:r w:rsidR="005C3F84" w:rsidRPr="001E537E">
              <w:rPr>
                <w:rFonts w:ascii="標楷體" w:eastAsia="標楷體" w:hAnsi="標楷體" w:hint="eastAsia"/>
              </w:rPr>
              <w:t>討論。</w:t>
            </w:r>
          </w:p>
          <w:p w:rsidR="00DD68B3" w:rsidRDefault="005C3F84" w:rsidP="005C3F84">
            <w:pPr>
              <w:pStyle w:val="a3"/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5C3F84">
              <w:rPr>
                <w:rFonts w:ascii="標楷體" w:eastAsia="標楷體" w:hAnsi="標楷體" w:hint="eastAsia"/>
              </w:rPr>
              <w:t>問：你是贊成</w:t>
            </w:r>
            <w:r>
              <w:rPr>
                <w:rFonts w:ascii="標楷體" w:eastAsia="標楷體" w:hAnsi="標楷體" w:hint="eastAsia"/>
              </w:rPr>
              <w:t>環境</w:t>
            </w:r>
            <w:r w:rsidRPr="005C3F84">
              <w:rPr>
                <w:rFonts w:ascii="標楷體" w:eastAsia="標楷體" w:hAnsi="標楷體" w:hint="eastAsia"/>
              </w:rPr>
              <w:t>開發？還是</w:t>
            </w:r>
            <w:r>
              <w:rPr>
                <w:rFonts w:ascii="標楷體" w:eastAsia="標楷體" w:hAnsi="標楷體" w:hint="eastAsia"/>
              </w:rPr>
              <w:t>要為生物保留棲息地？為什麼？</w:t>
            </w:r>
          </w:p>
          <w:p w:rsidR="002B3204" w:rsidRPr="0049625B" w:rsidRDefault="002B3204" w:rsidP="0049625B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</w:p>
          <w:p w:rsidR="001729A7" w:rsidRDefault="004F261A" w:rsidP="001729A7">
            <w:pPr>
              <w:pStyle w:val="a3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CE76A7">
              <w:rPr>
                <w:rFonts w:ascii="標楷體" w:eastAsia="標楷體" w:hAnsi="標楷體" w:hint="eastAsia"/>
              </w:rPr>
              <w:t>活動2：（時間約</w:t>
            </w:r>
            <w:r w:rsidR="00CE76A7" w:rsidRPr="00CE76A7">
              <w:rPr>
                <w:rFonts w:ascii="標楷體" w:eastAsia="標楷體" w:hAnsi="標楷體" w:hint="eastAsia"/>
              </w:rPr>
              <w:t>10</w:t>
            </w:r>
            <w:r w:rsidRPr="00CE76A7">
              <w:rPr>
                <w:rFonts w:ascii="標楷體" w:eastAsia="標楷體" w:hAnsi="標楷體" w:hint="eastAsia"/>
              </w:rPr>
              <w:t>分鐘；教具：</w:t>
            </w:r>
            <w:r w:rsidR="00B3455E" w:rsidRPr="00CE76A7">
              <w:rPr>
                <w:rFonts w:ascii="標楷體" w:eastAsia="標楷體" w:hAnsi="標楷體" w:hint="eastAsia"/>
              </w:rPr>
              <w:t>電腦、投影機</w:t>
            </w:r>
            <w:r w:rsidR="00B3455E">
              <w:rPr>
                <w:rFonts w:ascii="標楷體" w:eastAsia="標楷體" w:hAnsi="標楷體" w:hint="eastAsia"/>
              </w:rPr>
              <w:t>、小白板、白板筆</w:t>
            </w:r>
            <w:r w:rsidRPr="00CE76A7">
              <w:rPr>
                <w:rFonts w:ascii="標楷體" w:eastAsia="標楷體" w:hAnsi="標楷體" w:hint="eastAsia"/>
              </w:rPr>
              <w:t>)</w:t>
            </w:r>
          </w:p>
          <w:p w:rsidR="002B3204" w:rsidRDefault="002B3204" w:rsidP="002B3204">
            <w:pPr>
              <w:autoSpaceDE w:val="0"/>
              <w:autoSpaceDN w:val="0"/>
              <w:adjustRightInd w:val="0"/>
              <w:spacing w:line="480" w:lineRule="atLeast"/>
              <w:ind w:left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觀看《</w:t>
            </w:r>
            <w:r w:rsidRPr="002B3204">
              <w:rPr>
                <w:rFonts w:ascii="標楷體" w:eastAsia="標楷體" w:hAnsi="標楷體" w:hint="eastAsia"/>
              </w:rPr>
              <w:t>向日本西表山貓保育學習</w:t>
            </w:r>
            <w:r>
              <w:rPr>
                <w:rFonts w:ascii="標楷體" w:eastAsia="標楷體" w:hAnsi="標楷體" w:hint="eastAsia"/>
              </w:rPr>
              <w:t>》文章，</w:t>
            </w:r>
            <w:r w:rsidR="008E66F4">
              <w:rPr>
                <w:rFonts w:ascii="標楷體" w:eastAsia="標楷體" w:hAnsi="標楷體" w:hint="eastAsia"/>
              </w:rPr>
              <w:t>讓學生了解他國在保育瀕臨絕種動物所做努力。進行分組討論，保育台灣石虎有什麼好方法。</w:t>
            </w:r>
          </w:p>
          <w:p w:rsidR="00AC39F5" w:rsidRPr="002B3204" w:rsidRDefault="00AC39F5" w:rsidP="002B3204">
            <w:pPr>
              <w:autoSpaceDE w:val="0"/>
              <w:autoSpaceDN w:val="0"/>
              <w:adjustRightInd w:val="0"/>
              <w:spacing w:line="480" w:lineRule="atLeast"/>
              <w:ind w:left="480"/>
              <w:rPr>
                <w:rFonts w:ascii="標楷體" w:eastAsia="標楷體" w:hAnsi="標楷體"/>
              </w:rPr>
            </w:pPr>
          </w:p>
          <w:p w:rsidR="00CE76A7" w:rsidRPr="00DD68B3" w:rsidRDefault="00CE76A7" w:rsidP="00DD68B3">
            <w:pPr>
              <w:pStyle w:val="a3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DD68B3">
              <w:rPr>
                <w:rFonts w:ascii="標楷體" w:eastAsia="標楷體" w:hAnsi="標楷體" w:hint="eastAsia"/>
              </w:rPr>
              <w:t>總結：（時間約5分鐘；教具：</w:t>
            </w:r>
            <w:r w:rsidR="005568A0" w:rsidRPr="00DD68B3">
              <w:rPr>
                <w:rFonts w:ascii="標楷體" w:eastAsia="標楷體" w:hAnsi="標楷體" w:hint="eastAsia"/>
              </w:rPr>
              <w:t>電腦、投影機</w:t>
            </w:r>
            <w:r w:rsidRPr="00DD68B3">
              <w:rPr>
                <w:rFonts w:ascii="標楷體" w:eastAsia="標楷體" w:hAnsi="標楷體" w:hint="eastAsia"/>
              </w:rPr>
              <w:t>)</w:t>
            </w:r>
          </w:p>
          <w:p w:rsidR="00DD68B3" w:rsidRDefault="00185230" w:rsidP="00C465D6">
            <w:pPr>
              <w:pStyle w:val="a3"/>
              <w:autoSpaceDE w:val="0"/>
              <w:autoSpaceDN w:val="0"/>
              <w:adjustRightInd w:val="0"/>
              <w:spacing w:line="480" w:lineRule="atLeast"/>
              <w:ind w:leftChars="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觀看《</w:t>
            </w:r>
            <w:r w:rsidRPr="00185230">
              <w:rPr>
                <w:rFonts w:ascii="標楷體" w:eastAsia="標楷體" w:hAnsi="標楷體" w:hint="eastAsia"/>
              </w:rPr>
              <w:t>石虎媽媽為幼虎偷雞！雞舍主人搬家「把自然還給牠」</w:t>
            </w:r>
            <w:r>
              <w:rPr>
                <w:rFonts w:ascii="標楷體" w:eastAsia="標楷體" w:hAnsi="標楷體" w:hint="eastAsia"/>
              </w:rPr>
              <w:t>》新聞片段</w:t>
            </w:r>
            <w:r w:rsidR="006175AF">
              <w:rPr>
                <w:rFonts w:ascii="標楷體" w:eastAsia="標楷體" w:hAnsi="標楷體" w:hint="eastAsia"/>
              </w:rPr>
              <w:t>。</w:t>
            </w:r>
            <w:r w:rsidR="00DD68B3">
              <w:rPr>
                <w:rFonts w:ascii="標楷體" w:eastAsia="標楷體" w:hAnsi="標楷體" w:hint="eastAsia"/>
              </w:rPr>
              <w:t>總結這節課重點–</w:t>
            </w:r>
            <w:r>
              <w:rPr>
                <w:rFonts w:ascii="標楷體" w:eastAsia="標楷體" w:hAnsi="標楷體" w:hint="eastAsia"/>
              </w:rPr>
              <w:t>經濟開發固然重要，但生物的保育更是刻不容緩，當一個地區的開發造成某一物種的滅絕，代表此區環境已遭受嚴重破壞，甚至危害人類生存。大自然是人類與各種生物共同擁有的，相互尊重</w:t>
            </w:r>
            <w:r w:rsidR="00C465D6">
              <w:rPr>
                <w:rFonts w:ascii="標楷體" w:eastAsia="標楷體" w:hAnsi="標楷體" w:hint="eastAsia"/>
              </w:rPr>
              <w:t>，改變</w:t>
            </w:r>
            <w:r w:rsidR="006175AF" w:rsidRPr="00C465D6">
              <w:rPr>
                <w:rFonts w:ascii="標楷體" w:eastAsia="標楷體" w:hAnsi="標楷體" w:hint="eastAsia"/>
              </w:rPr>
              <w:t>人</w:t>
            </w:r>
            <w:r w:rsidR="00C465D6">
              <w:rPr>
                <w:rFonts w:ascii="標楷體" w:eastAsia="標楷體" w:hAnsi="標楷體" w:hint="eastAsia"/>
              </w:rPr>
              <w:t>類</w:t>
            </w:r>
            <w:r w:rsidR="006175AF" w:rsidRPr="00C465D6">
              <w:rPr>
                <w:rFonts w:ascii="標楷體" w:eastAsia="標楷體" w:hAnsi="標楷體" w:hint="eastAsia"/>
              </w:rPr>
              <w:t>行為</w:t>
            </w:r>
            <w:r w:rsidR="00E70ECD">
              <w:rPr>
                <w:rFonts w:ascii="標楷體" w:eastAsia="標楷體" w:hAnsi="標楷體" w:hint="eastAsia"/>
              </w:rPr>
              <w:t>，</w:t>
            </w:r>
            <w:r w:rsidR="00C465D6">
              <w:rPr>
                <w:rFonts w:ascii="標楷體" w:eastAsia="標楷體" w:hAnsi="標楷體" w:hint="eastAsia"/>
              </w:rPr>
              <w:t>期許</w:t>
            </w:r>
            <w:r w:rsidR="00DD68B3" w:rsidRPr="00C465D6">
              <w:rPr>
                <w:rFonts w:ascii="標楷體" w:eastAsia="標楷體" w:hAnsi="標楷體" w:hint="eastAsia"/>
              </w:rPr>
              <w:t>喚醒學生對於</w:t>
            </w:r>
            <w:r w:rsidR="00C465D6">
              <w:rPr>
                <w:rFonts w:ascii="標楷體" w:eastAsia="標楷體" w:hAnsi="標楷體" w:hint="eastAsia"/>
              </w:rPr>
              <w:t>環境</w:t>
            </w:r>
            <w:r w:rsidR="00DD68B3" w:rsidRPr="00C465D6">
              <w:rPr>
                <w:rFonts w:ascii="標楷體" w:eastAsia="標楷體" w:hAnsi="標楷體" w:hint="eastAsia"/>
              </w:rPr>
              <w:t>保育的</w:t>
            </w:r>
            <w:r w:rsidR="00E70ECD">
              <w:rPr>
                <w:rFonts w:ascii="標楷體" w:eastAsia="標楷體" w:hAnsi="標楷體" w:hint="eastAsia"/>
              </w:rPr>
              <w:t>使命感</w:t>
            </w:r>
            <w:r w:rsidR="00DD68B3" w:rsidRPr="00C465D6">
              <w:rPr>
                <w:rFonts w:ascii="標楷體" w:eastAsia="標楷體" w:hAnsi="標楷體" w:hint="eastAsia"/>
              </w:rPr>
              <w:t>。</w:t>
            </w:r>
          </w:p>
          <w:p w:rsidR="00A26E68" w:rsidRPr="00C465D6" w:rsidRDefault="00A26E68" w:rsidP="00C465D6">
            <w:pPr>
              <w:pStyle w:val="a3"/>
              <w:autoSpaceDE w:val="0"/>
              <w:autoSpaceDN w:val="0"/>
              <w:adjustRightInd w:val="0"/>
              <w:spacing w:line="480" w:lineRule="atLeast"/>
              <w:ind w:leftChars="0"/>
              <w:rPr>
                <w:rFonts w:ascii="標楷體" w:eastAsia="標楷體" w:hAnsi="標楷體"/>
              </w:rPr>
            </w:pPr>
          </w:p>
          <w:p w:rsidR="004E1F2D" w:rsidRPr="00DD68B3" w:rsidRDefault="004E1F2D" w:rsidP="009C247B">
            <w:pPr>
              <w:autoSpaceDE w:val="0"/>
              <w:autoSpaceDN w:val="0"/>
              <w:adjustRightInd w:val="0"/>
              <w:spacing w:line="480" w:lineRule="atLeast"/>
              <w:jc w:val="center"/>
              <w:rPr>
                <w:rFonts w:ascii="標楷體" w:eastAsia="標楷體" w:hAnsi="標楷體"/>
                <w:shd w:val="pct15" w:color="auto" w:fill="FFFFFF"/>
              </w:rPr>
            </w:pPr>
            <w:r w:rsidRPr="00DD68B3">
              <w:rPr>
                <w:rFonts w:ascii="標楷體" w:eastAsia="標楷體" w:hAnsi="標楷體" w:hint="eastAsia"/>
                <w:shd w:val="pct15" w:color="auto" w:fill="FFFFFF"/>
              </w:rPr>
              <w:t>第二節課</w:t>
            </w:r>
            <w:r w:rsidR="00BF6A06" w:rsidRPr="00DD68B3">
              <w:rPr>
                <w:rFonts w:ascii="標楷體" w:eastAsia="標楷體" w:hAnsi="標楷體" w:hint="eastAsia"/>
                <w:shd w:val="pct15" w:color="auto" w:fill="FFFFFF"/>
              </w:rPr>
              <w:t>-</w:t>
            </w:r>
            <w:r w:rsidR="009C247B">
              <w:rPr>
                <w:rFonts w:ascii="標楷體" w:eastAsia="標楷體" w:hAnsi="標楷體" w:hint="eastAsia"/>
                <w:shd w:val="pct15" w:color="auto" w:fill="FFFFFF"/>
              </w:rPr>
              <w:t>北極熊與地球暖化</w:t>
            </w:r>
          </w:p>
          <w:p w:rsidR="004E1F2D" w:rsidRPr="00EE631D" w:rsidRDefault="0017222D" w:rsidP="004E1F2D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活動步驟</w:t>
            </w:r>
          </w:p>
          <w:p w:rsidR="004E1F2D" w:rsidRDefault="004E1F2D" w:rsidP="00AA1664">
            <w:pPr>
              <w:pStyle w:val="a3"/>
              <w:numPr>
                <w:ilvl w:val="0"/>
                <w:numId w:val="30"/>
              </w:numPr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AA1664">
              <w:rPr>
                <w:rFonts w:ascii="標楷體" w:eastAsia="標楷體" w:hAnsi="標楷體" w:hint="eastAsia"/>
              </w:rPr>
              <w:t>引起動機：（時間約</w:t>
            </w:r>
            <w:r w:rsidR="00CE76A7" w:rsidRPr="00AA1664">
              <w:rPr>
                <w:rFonts w:ascii="標楷體" w:eastAsia="標楷體" w:hAnsi="標楷體" w:hint="eastAsia"/>
              </w:rPr>
              <w:t>5</w:t>
            </w:r>
            <w:r w:rsidR="00AA1664" w:rsidRPr="00AA1664">
              <w:rPr>
                <w:rFonts w:ascii="標楷體" w:eastAsia="標楷體" w:hAnsi="標楷體" w:hint="eastAsia"/>
              </w:rPr>
              <w:t>分鐘；教具：</w:t>
            </w:r>
            <w:r w:rsidR="00666D00">
              <w:rPr>
                <w:rFonts w:ascii="標楷體" w:eastAsia="標楷體" w:hAnsi="標楷體" w:hint="eastAsia"/>
              </w:rPr>
              <w:t>繪本</w:t>
            </w:r>
            <w:r w:rsidR="00666D00" w:rsidRPr="002E6DCD">
              <w:rPr>
                <w:rFonts w:ascii="標楷體" w:eastAsia="標楷體" w:hAnsi="標楷體" w:hint="eastAsia"/>
              </w:rPr>
              <w:t>《北極熊搶救家園》</w:t>
            </w:r>
            <w:r w:rsidRPr="00AA1664">
              <w:rPr>
                <w:rFonts w:ascii="標楷體" w:eastAsia="標楷體" w:hAnsi="標楷體" w:hint="eastAsia"/>
              </w:rPr>
              <w:t>)</w:t>
            </w:r>
          </w:p>
          <w:p w:rsidR="002E6DCD" w:rsidRDefault="002E6DCD" w:rsidP="002E6DCD">
            <w:pPr>
              <w:pStyle w:val="a3"/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導讀繪本</w:t>
            </w:r>
            <w:r w:rsidRPr="002E6DCD">
              <w:rPr>
                <w:rFonts w:ascii="標楷體" w:eastAsia="標楷體" w:hAnsi="標楷體" w:hint="eastAsia"/>
              </w:rPr>
              <w:t>《北極熊搶救家園》</w:t>
            </w:r>
            <w:r w:rsidR="007432F9">
              <w:rPr>
                <w:rFonts w:ascii="標楷體" w:eastAsia="標楷體" w:hAnsi="標楷體" w:hint="eastAsia"/>
              </w:rPr>
              <w:t>，</w:t>
            </w:r>
            <w:r w:rsidR="00155824">
              <w:rPr>
                <w:rFonts w:ascii="標楷體" w:eastAsia="標楷體" w:hAnsi="標楷體" w:hint="eastAsia"/>
              </w:rPr>
              <w:t>讓學生</w:t>
            </w:r>
            <w:r w:rsidR="00F80A9F">
              <w:rPr>
                <w:rFonts w:ascii="標楷體" w:eastAsia="標楷體" w:hAnsi="標楷體" w:hint="eastAsia"/>
              </w:rPr>
              <w:t>瞭解海冰是北極熊的獵場與休憩地，</w:t>
            </w:r>
            <w:r w:rsidRPr="002E6DCD">
              <w:rPr>
                <w:rFonts w:ascii="標楷體" w:eastAsia="標楷體" w:hAnsi="標楷體" w:hint="eastAsia"/>
              </w:rPr>
              <w:t>帶出人類的種種生活習慣造成氣候暖化危機，危害到北極熊的生存。</w:t>
            </w:r>
          </w:p>
          <w:p w:rsidR="004E6D96" w:rsidRPr="00AA1664" w:rsidRDefault="004E6D96" w:rsidP="002E6DCD">
            <w:pPr>
              <w:pStyle w:val="a3"/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</w:p>
          <w:p w:rsidR="004E1F2D" w:rsidRPr="0049719D" w:rsidRDefault="004E1F2D" w:rsidP="0049719D">
            <w:pPr>
              <w:pStyle w:val="a3"/>
              <w:numPr>
                <w:ilvl w:val="0"/>
                <w:numId w:val="30"/>
              </w:numPr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49719D">
              <w:rPr>
                <w:rFonts w:ascii="標楷體" w:eastAsia="標楷體" w:hAnsi="標楷體" w:hint="eastAsia"/>
              </w:rPr>
              <w:t>活動1：（時間約</w:t>
            </w:r>
            <w:r w:rsidR="00A43EF4">
              <w:rPr>
                <w:rFonts w:ascii="標楷體" w:eastAsia="標楷體" w:hAnsi="標楷體" w:hint="eastAsia"/>
              </w:rPr>
              <w:t>10</w:t>
            </w:r>
            <w:r w:rsidRPr="0049719D">
              <w:rPr>
                <w:rFonts w:ascii="標楷體" w:eastAsia="標楷體" w:hAnsi="標楷體" w:hint="eastAsia"/>
              </w:rPr>
              <w:t>分鐘；教具：</w:t>
            </w:r>
            <w:r w:rsidR="0049719D" w:rsidRPr="0049719D">
              <w:rPr>
                <w:rFonts w:ascii="標楷體" w:eastAsia="標楷體" w:hAnsi="標楷體" w:hint="eastAsia"/>
              </w:rPr>
              <w:t>電腦、投影機</w:t>
            </w:r>
            <w:r w:rsidRPr="0049719D">
              <w:rPr>
                <w:rFonts w:ascii="標楷體" w:eastAsia="標楷體" w:hAnsi="標楷體" w:hint="eastAsia"/>
              </w:rPr>
              <w:t>)</w:t>
            </w:r>
          </w:p>
          <w:p w:rsidR="0049719D" w:rsidRDefault="000D50E7" w:rsidP="0049719D">
            <w:pPr>
              <w:pStyle w:val="a3"/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觀看</w:t>
            </w:r>
            <w:r w:rsidRPr="002E6DCD">
              <w:rPr>
                <w:rFonts w:ascii="標楷體" w:eastAsia="標楷體" w:hAnsi="標楷體" w:hint="eastAsia"/>
              </w:rPr>
              <w:t>《</w:t>
            </w:r>
            <w:r w:rsidR="002C5824" w:rsidRPr="001729A7">
              <w:rPr>
                <w:rFonts w:ascii="標楷體" w:eastAsia="標楷體" w:hAnsi="標楷體"/>
              </w:rPr>
              <w:t>NASA的地球一分鐘</w:t>
            </w:r>
            <w:r w:rsidR="002C5824">
              <w:rPr>
                <w:rFonts w:ascii="標楷體" w:eastAsia="標楷體" w:hAnsi="標楷體" w:hint="eastAsia"/>
              </w:rPr>
              <w:t>-</w:t>
            </w:r>
            <w:r>
              <w:rPr>
                <w:rFonts w:ascii="標楷體" w:eastAsia="標楷體" w:hAnsi="標楷體" w:hint="eastAsia"/>
              </w:rPr>
              <w:t>地球發燒了</w:t>
            </w:r>
            <w:r w:rsidRPr="002E6DCD">
              <w:rPr>
                <w:rFonts w:ascii="標楷體" w:eastAsia="標楷體" w:hAnsi="標楷體" w:hint="eastAsia"/>
              </w:rPr>
              <w:t>》</w:t>
            </w:r>
            <w:r w:rsidR="0049719D">
              <w:rPr>
                <w:rFonts w:ascii="標楷體" w:eastAsia="標楷體" w:hAnsi="標楷體" w:hint="eastAsia"/>
              </w:rPr>
              <w:t>，</w:t>
            </w:r>
            <w:r>
              <w:rPr>
                <w:rFonts w:ascii="標楷體" w:eastAsia="標楷體" w:hAnsi="標楷體" w:hint="eastAsia"/>
              </w:rPr>
              <w:t>讓學生了解地球暖化的原因。教師說明</w:t>
            </w:r>
            <w:r w:rsidR="0049719D">
              <w:rPr>
                <w:rFonts w:ascii="標楷體" w:eastAsia="標楷體" w:hAnsi="標楷體" w:hint="eastAsia"/>
              </w:rPr>
              <w:t>地球原</w:t>
            </w:r>
            <w:r>
              <w:rPr>
                <w:rFonts w:ascii="標楷體" w:eastAsia="標楷體" w:hAnsi="標楷體" w:hint="eastAsia"/>
              </w:rPr>
              <w:t>存在</w:t>
            </w:r>
            <w:r w:rsidR="00260A91">
              <w:rPr>
                <w:rFonts w:ascii="標楷體" w:eastAsia="標楷體" w:hAnsi="標楷體" w:hint="eastAsia"/>
              </w:rPr>
              <w:t>溫室氣體。適當的溫室氣體</w:t>
            </w:r>
            <w:r w:rsidR="0049719D">
              <w:rPr>
                <w:rFonts w:ascii="標楷體" w:eastAsia="標楷體" w:hAnsi="標楷體" w:hint="eastAsia"/>
              </w:rPr>
              <w:t>讓地球</w:t>
            </w:r>
            <w:r w:rsidR="00260A91">
              <w:rPr>
                <w:rFonts w:ascii="標楷體" w:eastAsia="標楷體" w:hAnsi="標楷體" w:hint="eastAsia"/>
              </w:rPr>
              <w:t>適合</w:t>
            </w:r>
            <w:r>
              <w:rPr>
                <w:rFonts w:ascii="標楷體" w:eastAsia="標楷體" w:hAnsi="標楷體" w:hint="eastAsia"/>
              </w:rPr>
              <w:t>人類居住</w:t>
            </w:r>
            <w:r w:rsidR="0049719D">
              <w:rPr>
                <w:rFonts w:ascii="標楷體" w:eastAsia="標楷體" w:hAnsi="標楷體" w:hint="eastAsia"/>
              </w:rPr>
              <w:t>；但由於</w:t>
            </w:r>
            <w:r w:rsidR="00260A91">
              <w:rPr>
                <w:rFonts w:ascii="標楷體" w:eastAsia="標楷體" w:hAnsi="標楷體" w:hint="eastAsia"/>
              </w:rPr>
              <w:t>工業發展</w:t>
            </w:r>
            <w:r w:rsidR="0049719D">
              <w:rPr>
                <w:rFonts w:ascii="標楷體" w:eastAsia="標楷體" w:hAnsi="標楷體" w:hint="eastAsia"/>
              </w:rPr>
              <w:t>、燃燒石化燃料，造成溫室氣體大量排放。</w:t>
            </w:r>
          </w:p>
          <w:p w:rsidR="008900B6" w:rsidRPr="008900B6" w:rsidRDefault="008900B6" w:rsidP="008900B6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</w:p>
          <w:p w:rsidR="004E1F2D" w:rsidRDefault="004E1F2D" w:rsidP="0017222D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三、活動2：（時間約</w:t>
            </w:r>
            <w:r w:rsidR="00FD776F">
              <w:rPr>
                <w:rFonts w:ascii="標楷體" w:eastAsia="標楷體" w:hAnsi="標楷體" w:hint="eastAsia"/>
              </w:rPr>
              <w:t>20</w:t>
            </w:r>
            <w:r w:rsidRPr="00EE631D">
              <w:rPr>
                <w:rFonts w:ascii="標楷體" w:eastAsia="標楷體" w:hAnsi="標楷體" w:hint="eastAsia"/>
              </w:rPr>
              <w:t>分鐘；教具：</w:t>
            </w:r>
            <w:r w:rsidR="00FE2707" w:rsidRPr="0049719D">
              <w:rPr>
                <w:rFonts w:ascii="標楷體" w:eastAsia="標楷體" w:hAnsi="標楷體" w:hint="eastAsia"/>
              </w:rPr>
              <w:t>電腦、投影機</w:t>
            </w:r>
            <w:r w:rsidR="00FE2707">
              <w:rPr>
                <w:rFonts w:ascii="標楷體" w:eastAsia="標楷體" w:hAnsi="標楷體" w:hint="eastAsia"/>
              </w:rPr>
              <w:t>、小白板、白板筆</w:t>
            </w:r>
            <w:r w:rsidRPr="00EE631D">
              <w:rPr>
                <w:rFonts w:ascii="標楷體" w:eastAsia="標楷體" w:hAnsi="標楷體" w:hint="eastAsia"/>
              </w:rPr>
              <w:t>)</w:t>
            </w:r>
            <w:r w:rsidR="0049719D">
              <w:rPr>
                <w:rFonts w:ascii="標楷體" w:eastAsia="標楷體" w:hAnsi="標楷體"/>
              </w:rPr>
              <w:br/>
            </w:r>
            <w:r w:rsidR="0049719D">
              <w:rPr>
                <w:rFonts w:ascii="標楷體" w:eastAsia="標楷體" w:hAnsi="標楷體" w:hint="eastAsia"/>
              </w:rPr>
              <w:t xml:space="preserve">    </w:t>
            </w:r>
            <w:r w:rsidR="00A02F6B">
              <w:rPr>
                <w:rFonts w:ascii="標楷體" w:eastAsia="標楷體" w:hAnsi="標楷體" w:hint="eastAsia"/>
              </w:rPr>
              <w:t>觀看1979與2011</w:t>
            </w:r>
            <w:r w:rsidR="00814E99">
              <w:rPr>
                <w:rFonts w:ascii="標楷體" w:eastAsia="標楷體" w:hAnsi="標楷體" w:hint="eastAsia"/>
              </w:rPr>
              <w:t>北極冰川面積。</w:t>
            </w:r>
          </w:p>
          <w:p w:rsidR="008D3D1D" w:rsidRDefault="008D3D1D" w:rsidP="0017222D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 xml:space="preserve">  </w:t>
            </w:r>
            <w:r w:rsidRPr="008D3D1D">
              <w:rPr>
                <w:rFonts w:ascii="標楷體" w:eastAsia="標楷體" w:hAnsi="標楷體"/>
                <w:noProof/>
              </w:rPr>
              <w:drawing>
                <wp:inline distT="0" distB="0" distL="0" distR="0">
                  <wp:extent cx="2319564" cy="1205714"/>
                  <wp:effectExtent l="19050" t="0" r="4536" b="0"/>
                  <wp:docPr id="3" name="圖片 1" descr="C:\Users\user\Desktop\北極面積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北極面積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9539" cy="1205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D3D1D" w:rsidRDefault="008D3D1D" w:rsidP="00F7459A">
            <w:pPr>
              <w:autoSpaceDE w:val="0"/>
              <w:autoSpaceDN w:val="0"/>
              <w:adjustRightInd w:val="0"/>
              <w:spacing w:line="48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</w:t>
            </w:r>
            <w:r w:rsidR="00F7459A">
              <w:rPr>
                <w:rFonts w:ascii="標楷體" w:eastAsia="標楷體" w:hAnsi="標楷體" w:hint="eastAsia"/>
              </w:rPr>
              <w:t xml:space="preserve">  </w:t>
            </w:r>
            <w:r>
              <w:rPr>
                <w:rFonts w:ascii="標楷體" w:eastAsia="標楷體" w:hAnsi="標楷體" w:hint="eastAsia"/>
              </w:rPr>
              <w:t>問：</w:t>
            </w:r>
            <w:r w:rsidR="0014136C">
              <w:rPr>
                <w:rFonts w:ascii="標楷體" w:eastAsia="標楷體" w:hAnsi="標楷體" w:hint="eastAsia"/>
              </w:rPr>
              <w:t>觀察1979年與2011年北極冰川有什麼變化？對生活在那的生物有沒有影響？</w:t>
            </w:r>
          </w:p>
          <w:p w:rsidR="00E2735A" w:rsidRDefault="005C35C8" w:rsidP="0017222D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</w:t>
            </w:r>
            <w:r w:rsidR="00F7459A">
              <w:rPr>
                <w:rFonts w:ascii="標楷體" w:eastAsia="標楷體" w:hAnsi="標楷體" w:hint="eastAsia"/>
              </w:rPr>
              <w:t xml:space="preserve">  </w:t>
            </w:r>
            <w:r>
              <w:rPr>
                <w:rFonts w:ascii="標楷體" w:eastAsia="標楷體" w:hAnsi="標楷體" w:hint="eastAsia"/>
              </w:rPr>
              <w:t>觀看</w:t>
            </w:r>
            <w:r w:rsidR="008D39C5" w:rsidRPr="002E6DCD">
              <w:rPr>
                <w:rFonts w:ascii="標楷體" w:eastAsia="標楷體" w:hAnsi="標楷體" w:hint="eastAsia"/>
              </w:rPr>
              <w:t>《</w:t>
            </w:r>
            <w:r w:rsidR="00422D94" w:rsidRPr="00422D94">
              <w:rPr>
                <w:rFonts w:ascii="標楷體" w:eastAsia="標楷體" w:hAnsi="標楷體" w:hint="eastAsia"/>
              </w:rPr>
              <w:t>全球暖化</w:t>
            </w:r>
            <w:r w:rsidR="00E63931">
              <w:rPr>
                <w:rFonts w:ascii="標楷體" w:eastAsia="標楷體" w:hAnsi="標楷體" w:hint="eastAsia"/>
              </w:rPr>
              <w:t>、</w:t>
            </w:r>
            <w:r w:rsidR="00422D94" w:rsidRPr="00422D94">
              <w:rPr>
                <w:rFonts w:ascii="標楷體" w:eastAsia="標楷體" w:hAnsi="標楷體" w:hint="eastAsia"/>
              </w:rPr>
              <w:t>北極融冰</w:t>
            </w:r>
            <w:r w:rsidR="00E63931">
              <w:rPr>
                <w:rFonts w:ascii="標楷體" w:eastAsia="標楷體" w:hAnsi="標楷體" w:hint="eastAsia"/>
              </w:rPr>
              <w:t>，</w:t>
            </w:r>
            <w:r w:rsidR="00422D94" w:rsidRPr="00422D94">
              <w:rPr>
                <w:rFonts w:ascii="標楷體" w:eastAsia="標楷體" w:hAnsi="標楷體" w:hint="eastAsia"/>
              </w:rPr>
              <w:t>威脅北極熊生態</w:t>
            </w:r>
            <w:r w:rsidR="008D39C5" w:rsidRPr="002E6DCD">
              <w:rPr>
                <w:rFonts w:ascii="標楷體" w:eastAsia="標楷體" w:hAnsi="標楷體" w:hint="eastAsia"/>
              </w:rPr>
              <w:t>》</w:t>
            </w:r>
            <w:r w:rsidR="00535297">
              <w:rPr>
                <w:rFonts w:ascii="標楷體" w:eastAsia="標楷體" w:hAnsi="標楷體" w:hint="eastAsia"/>
              </w:rPr>
              <w:t>，</w:t>
            </w:r>
            <w:r w:rsidR="00535297" w:rsidRPr="001E537E">
              <w:rPr>
                <w:rFonts w:ascii="標楷體" w:eastAsia="標楷體" w:hAnsi="標楷體" w:hint="eastAsia"/>
              </w:rPr>
              <w:t>影片欣賞後，</w:t>
            </w:r>
            <w:r w:rsidR="00535297">
              <w:rPr>
                <w:rFonts w:ascii="標楷體" w:eastAsia="標楷體" w:hAnsi="標楷體" w:hint="eastAsia"/>
              </w:rPr>
              <w:t>進行</w:t>
            </w:r>
            <w:r w:rsidR="00535297" w:rsidRPr="001E537E">
              <w:rPr>
                <w:rFonts w:ascii="標楷體" w:eastAsia="標楷體" w:hAnsi="標楷體" w:hint="eastAsia"/>
              </w:rPr>
              <w:t>小組討論。</w:t>
            </w:r>
          </w:p>
          <w:p w:rsidR="008D3D1D" w:rsidRDefault="001818BD" w:rsidP="00F7459A">
            <w:pPr>
              <w:autoSpaceDE w:val="0"/>
              <w:autoSpaceDN w:val="0"/>
              <w:adjustRightInd w:val="0"/>
              <w:spacing w:line="48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</w:t>
            </w:r>
            <w:r w:rsidR="00F7459A">
              <w:rPr>
                <w:rFonts w:ascii="標楷體" w:eastAsia="標楷體" w:hAnsi="標楷體" w:hint="eastAsia"/>
              </w:rPr>
              <w:t xml:space="preserve">  </w:t>
            </w:r>
            <w:r>
              <w:rPr>
                <w:rFonts w:ascii="標楷體" w:eastAsia="標楷體" w:hAnsi="標楷體" w:hint="eastAsia"/>
              </w:rPr>
              <w:t>問：</w:t>
            </w:r>
            <w:r w:rsidR="00F80A9F">
              <w:rPr>
                <w:rFonts w:ascii="標楷體" w:eastAsia="標楷體" w:hAnsi="標楷體" w:hint="eastAsia"/>
              </w:rPr>
              <w:t>溫室效應對北極熊生存造成嚴重危害，想一想有什麼方法節能減碳，減少溫室氣體</w:t>
            </w:r>
            <w:r w:rsidR="00F7459A">
              <w:rPr>
                <w:rFonts w:ascii="標楷體" w:eastAsia="標楷體" w:hAnsi="標楷體" w:hint="eastAsia"/>
              </w:rPr>
              <w:t xml:space="preserve">    </w:t>
            </w:r>
            <w:r w:rsidR="00F80A9F">
              <w:rPr>
                <w:rFonts w:ascii="標楷體" w:eastAsia="標楷體" w:hAnsi="標楷體" w:hint="eastAsia"/>
              </w:rPr>
              <w:t xml:space="preserve">排放，留給北極熊一個適合生存的環境。     </w:t>
            </w:r>
          </w:p>
          <w:p w:rsidR="00A26E68" w:rsidRDefault="00A26E68" w:rsidP="0017222D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CE76A7" w:rsidRDefault="00F80A9F" w:rsidP="004E1F2D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四</w:t>
            </w:r>
            <w:r w:rsidR="00CE76A7">
              <w:rPr>
                <w:rFonts w:ascii="標楷體" w:eastAsia="標楷體" w:hAnsi="標楷體" w:hint="eastAsia"/>
              </w:rPr>
              <w:t>、總結：</w:t>
            </w:r>
            <w:r w:rsidR="00CE76A7" w:rsidRPr="00EE631D">
              <w:rPr>
                <w:rFonts w:ascii="標楷體" w:eastAsia="標楷體" w:hAnsi="標楷體" w:hint="eastAsia"/>
              </w:rPr>
              <w:t>（時間約</w:t>
            </w:r>
            <w:r w:rsidR="00CE76A7">
              <w:rPr>
                <w:rFonts w:ascii="標楷體" w:eastAsia="標楷體" w:hAnsi="標楷體" w:hint="eastAsia"/>
              </w:rPr>
              <w:t>5</w:t>
            </w:r>
            <w:r w:rsidR="00CE76A7" w:rsidRPr="00EE631D">
              <w:rPr>
                <w:rFonts w:ascii="標楷體" w:eastAsia="標楷體" w:hAnsi="標楷體" w:hint="eastAsia"/>
              </w:rPr>
              <w:t>分鐘；教具：</w:t>
            </w:r>
            <w:r w:rsidR="00856993" w:rsidRPr="0049719D">
              <w:rPr>
                <w:rFonts w:ascii="標楷體" w:eastAsia="標楷體" w:hAnsi="標楷體" w:hint="eastAsia"/>
              </w:rPr>
              <w:t>電腦、投影機</w:t>
            </w:r>
            <w:r w:rsidR="00CE76A7" w:rsidRPr="00EE631D">
              <w:rPr>
                <w:rFonts w:ascii="標楷體" w:eastAsia="標楷體" w:hAnsi="標楷體" w:hint="eastAsia"/>
              </w:rPr>
              <w:t>)</w:t>
            </w:r>
          </w:p>
          <w:p w:rsidR="0049719D" w:rsidRDefault="00F7459A" w:rsidP="00F7459A">
            <w:pPr>
              <w:pStyle w:val="1"/>
              <w:shd w:val="clear" w:color="auto" w:fill="FFFFFF"/>
              <w:spacing w:before="0" w:beforeAutospacing="0" w:after="0" w:afterAutospacing="0" w:line="276" w:lineRule="auto"/>
              <w:ind w:leftChars="109" w:left="567" w:hangingChars="127" w:hanging="305"/>
              <w:rPr>
                <w:rFonts w:ascii="標楷體" w:eastAsia="標楷體" w:hAnsi="標楷體" w:cs="Times New Roman"/>
                <w:b w:val="0"/>
                <w:bCs w:val="0"/>
                <w:kern w:val="2"/>
                <w:sz w:val="24"/>
                <w:szCs w:val="24"/>
              </w:rPr>
            </w:pPr>
            <w:r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 xml:space="preserve">  </w:t>
            </w:r>
            <w:r w:rsidR="0049719D" w:rsidRPr="0049719D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藉由</w:t>
            </w:r>
            <w:r w:rsidR="00F80A9F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新聞</w:t>
            </w:r>
            <w:r w:rsidR="0049719D" w:rsidRPr="0049719D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《</w:t>
            </w:r>
            <w:r w:rsidR="00577C7B" w:rsidRPr="00577C7B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暖化海平面上升</w:t>
            </w:r>
            <w:r w:rsidR="00E63931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－</w:t>
            </w:r>
            <w:r w:rsidR="00577C7B" w:rsidRPr="00577C7B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台灣淹一半!</w:t>
            </w:r>
            <w:r w:rsidR="0049719D" w:rsidRPr="0049719D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》</w:t>
            </w:r>
            <w:r w:rsidR="00DC3703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總結地球暖化</w:t>
            </w:r>
            <w:r w:rsidR="00577C7B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不只</w:t>
            </w:r>
            <w:r w:rsidR="00E134DB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危</w:t>
            </w:r>
            <w:r w:rsidR="00577C7B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害北極熊</w:t>
            </w:r>
            <w:r w:rsidR="00DC3703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，</w:t>
            </w:r>
            <w:r w:rsidR="00E63931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更會危害到</w:t>
            </w:r>
            <w:r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 xml:space="preserve">  </w:t>
            </w:r>
            <w:r w:rsidR="00E63931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人類，如果不做出改變，將</w:t>
            </w:r>
            <w:r w:rsidR="00577C7B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使地球不適合人類居住</w:t>
            </w:r>
            <w:r w:rsidR="00DC3703">
              <w:rPr>
                <w:rFonts w:ascii="標楷體" w:eastAsia="標楷體" w:hAnsi="標楷體" w:cs="Times New Roman" w:hint="eastAsia"/>
                <w:b w:val="0"/>
                <w:bCs w:val="0"/>
                <w:kern w:val="2"/>
                <w:sz w:val="24"/>
                <w:szCs w:val="24"/>
              </w:rPr>
              <w:t>。</w:t>
            </w:r>
          </w:p>
          <w:p w:rsidR="00A26E68" w:rsidRDefault="00A26E68" w:rsidP="00F7459A">
            <w:pPr>
              <w:pStyle w:val="1"/>
              <w:shd w:val="clear" w:color="auto" w:fill="FFFFFF"/>
              <w:spacing w:before="0" w:beforeAutospacing="0" w:after="0" w:afterAutospacing="0" w:line="276" w:lineRule="auto"/>
              <w:ind w:leftChars="50" w:left="142" w:hangingChars="9" w:hanging="22"/>
              <w:rPr>
                <w:rFonts w:ascii="標楷體" w:eastAsia="標楷體" w:hAnsi="標楷體" w:cs="Times New Roman"/>
                <w:b w:val="0"/>
                <w:bCs w:val="0"/>
                <w:kern w:val="2"/>
                <w:sz w:val="24"/>
                <w:szCs w:val="24"/>
              </w:rPr>
            </w:pPr>
          </w:p>
          <w:p w:rsidR="004E1F2D" w:rsidRPr="00DD68B3" w:rsidRDefault="004E1F2D" w:rsidP="004F71B6">
            <w:pPr>
              <w:autoSpaceDE w:val="0"/>
              <w:autoSpaceDN w:val="0"/>
              <w:adjustRightInd w:val="0"/>
              <w:spacing w:line="480" w:lineRule="atLeast"/>
              <w:jc w:val="center"/>
              <w:rPr>
                <w:rFonts w:ascii="標楷體" w:eastAsia="標楷體" w:hAnsi="標楷體"/>
                <w:shd w:val="pct15" w:color="auto" w:fill="FFFFFF"/>
              </w:rPr>
            </w:pPr>
            <w:r w:rsidRPr="00DD68B3">
              <w:rPr>
                <w:rFonts w:ascii="標楷體" w:eastAsia="標楷體" w:hAnsi="標楷體" w:hint="eastAsia"/>
                <w:shd w:val="pct15" w:color="auto" w:fill="FFFFFF"/>
              </w:rPr>
              <w:t>第三節課</w:t>
            </w:r>
            <w:r w:rsidR="00BF6A06" w:rsidRPr="00DD68B3">
              <w:rPr>
                <w:rFonts w:ascii="標楷體" w:eastAsia="標楷體" w:hAnsi="標楷體" w:hint="eastAsia"/>
                <w:shd w:val="pct15" w:color="auto" w:fill="FFFFFF"/>
              </w:rPr>
              <w:t>-</w:t>
            </w:r>
            <w:r w:rsidR="004F71B6">
              <w:rPr>
                <w:rFonts w:ascii="標楷體" w:eastAsia="標楷體" w:hAnsi="標楷體" w:hint="eastAsia"/>
                <w:shd w:val="pct15" w:color="auto" w:fill="FFFFFF"/>
              </w:rPr>
              <w:t>信天翁與石化工業</w:t>
            </w:r>
          </w:p>
          <w:p w:rsidR="004E1F2D" w:rsidRPr="00EE631D" w:rsidRDefault="0017222D" w:rsidP="004E1F2D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活動步驟</w:t>
            </w:r>
          </w:p>
          <w:p w:rsidR="001817AD" w:rsidRPr="001817AD" w:rsidRDefault="004E1F2D" w:rsidP="001817AD">
            <w:pPr>
              <w:pStyle w:val="a3"/>
              <w:numPr>
                <w:ilvl w:val="0"/>
                <w:numId w:val="36"/>
              </w:numPr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1817AD">
              <w:rPr>
                <w:rFonts w:ascii="標楷體" w:eastAsia="標楷體" w:hAnsi="標楷體" w:hint="eastAsia"/>
              </w:rPr>
              <w:t>引起動機：（時間約</w:t>
            </w:r>
            <w:r w:rsidR="003829E5" w:rsidRPr="001817AD">
              <w:rPr>
                <w:rFonts w:ascii="標楷體" w:eastAsia="標楷體" w:hAnsi="標楷體" w:hint="eastAsia"/>
              </w:rPr>
              <w:t>5</w:t>
            </w:r>
            <w:r w:rsidRPr="001817AD">
              <w:rPr>
                <w:rFonts w:ascii="標楷體" w:eastAsia="標楷體" w:hAnsi="標楷體" w:hint="eastAsia"/>
              </w:rPr>
              <w:t>分鐘；教具：</w:t>
            </w:r>
            <w:r w:rsidR="00834AEB" w:rsidRPr="001817AD">
              <w:rPr>
                <w:rFonts w:ascii="標楷體" w:eastAsia="標楷體" w:hAnsi="標楷體" w:hint="eastAsia"/>
              </w:rPr>
              <w:t>電腦、投影機</w:t>
            </w:r>
            <w:r w:rsidRPr="001817AD">
              <w:rPr>
                <w:rFonts w:ascii="標楷體" w:eastAsia="標楷體" w:hAnsi="標楷體" w:hint="eastAsia"/>
              </w:rPr>
              <w:t>)</w:t>
            </w:r>
          </w:p>
          <w:p w:rsidR="001817AD" w:rsidRDefault="001817AD" w:rsidP="00070F4F">
            <w:pPr>
              <w:tabs>
                <w:tab w:val="left" w:pos="540"/>
              </w:tabs>
              <w:spacing w:line="480" w:lineRule="atLeast"/>
              <w:ind w:leftChars="177" w:left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問：有人知道</w:t>
            </w:r>
            <w:r w:rsidR="00070F4F">
              <w:rPr>
                <w:rFonts w:ascii="標楷體" w:eastAsia="標楷體" w:hAnsi="標楷體" w:hint="eastAsia"/>
              </w:rPr>
              <w:t>什</w:t>
            </w:r>
            <w:r>
              <w:rPr>
                <w:rFonts w:ascii="標楷體" w:eastAsia="標楷體" w:hAnsi="標楷體" w:hint="eastAsia"/>
              </w:rPr>
              <w:t>麼是石化工業嗎？</w:t>
            </w:r>
          </w:p>
          <w:p w:rsidR="00FC1A0F" w:rsidRDefault="001817AD" w:rsidP="00070F4F">
            <w:pPr>
              <w:tabs>
                <w:tab w:val="left" w:pos="540"/>
              </w:tabs>
              <w:spacing w:line="48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</w:t>
            </w:r>
            <w:r w:rsidR="00070F4F">
              <w:rPr>
                <w:rFonts w:ascii="標楷體" w:eastAsia="標楷體" w:hAnsi="標楷體" w:hint="eastAsia"/>
              </w:rPr>
              <w:t xml:space="preserve">   </w:t>
            </w:r>
            <w:r w:rsidR="00533830">
              <w:rPr>
                <w:rFonts w:ascii="標楷體" w:eastAsia="標楷體" w:hAnsi="標楷體" w:hint="eastAsia"/>
              </w:rPr>
              <w:t>觀看</w:t>
            </w:r>
            <w:r w:rsidRPr="00FC1A0F">
              <w:rPr>
                <w:rFonts w:ascii="標楷體" w:eastAsia="標楷體" w:hAnsi="標楷體" w:hint="eastAsia"/>
              </w:rPr>
              <w:t>《</w:t>
            </w:r>
            <w:r>
              <w:rPr>
                <w:rFonts w:ascii="標楷體" w:eastAsia="標楷體" w:hAnsi="標楷體" w:hint="eastAsia"/>
              </w:rPr>
              <w:t>中天調查報告／食衣住行都有它－</w:t>
            </w:r>
            <w:r w:rsidRPr="001817AD">
              <w:rPr>
                <w:rFonts w:ascii="標楷體" w:eastAsia="標楷體" w:hAnsi="標楷體" w:hint="eastAsia"/>
              </w:rPr>
              <w:t>現代石化生活</w:t>
            </w:r>
            <w:r w:rsidRPr="00FC1A0F">
              <w:rPr>
                <w:rFonts w:ascii="標楷體" w:eastAsia="標楷體" w:hAnsi="標楷體" w:hint="eastAsia"/>
              </w:rPr>
              <w:t>》</w:t>
            </w:r>
            <w:r>
              <w:rPr>
                <w:rFonts w:ascii="標楷體" w:eastAsia="標楷體" w:hAnsi="標楷體" w:hint="eastAsia"/>
              </w:rPr>
              <w:t>使學生知道現在食、衣、住、行完全離不開石化產品</w:t>
            </w:r>
            <w:r w:rsidR="00A74E50">
              <w:rPr>
                <w:rFonts w:ascii="標楷體" w:eastAsia="標楷體" w:hAnsi="標楷體" w:hint="eastAsia"/>
              </w:rPr>
              <w:t>，而石化產品並無法被微生物所分解，因此被稱為萬年垃圾。</w:t>
            </w:r>
          </w:p>
          <w:p w:rsidR="00533830" w:rsidRPr="001817AD" w:rsidRDefault="00533830" w:rsidP="001817AD">
            <w:pPr>
              <w:tabs>
                <w:tab w:val="left" w:pos="540"/>
              </w:tabs>
              <w:spacing w:line="480" w:lineRule="atLeast"/>
              <w:ind w:left="142" w:hangingChars="59" w:hanging="142"/>
              <w:rPr>
                <w:rFonts w:ascii="標楷體" w:eastAsia="標楷體" w:hAnsi="標楷體"/>
              </w:rPr>
            </w:pPr>
          </w:p>
          <w:p w:rsidR="001817AD" w:rsidRPr="001817AD" w:rsidRDefault="004E1F2D" w:rsidP="001817AD">
            <w:pPr>
              <w:pStyle w:val="a3"/>
              <w:numPr>
                <w:ilvl w:val="0"/>
                <w:numId w:val="36"/>
              </w:numPr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1817AD">
              <w:rPr>
                <w:rFonts w:ascii="標楷體" w:eastAsia="標楷體" w:hAnsi="標楷體" w:hint="eastAsia"/>
              </w:rPr>
              <w:t>活動1：（時間約</w:t>
            </w:r>
            <w:r w:rsidR="00A26E68">
              <w:rPr>
                <w:rFonts w:ascii="標楷體" w:eastAsia="標楷體" w:hAnsi="標楷體" w:hint="eastAsia"/>
              </w:rPr>
              <w:t>7</w:t>
            </w:r>
            <w:r w:rsidR="00533830" w:rsidRPr="001817AD">
              <w:rPr>
                <w:rFonts w:ascii="標楷體" w:eastAsia="標楷體" w:hAnsi="標楷體" w:hint="eastAsia"/>
              </w:rPr>
              <w:t>分鐘</w:t>
            </w:r>
            <w:r w:rsidRPr="001817AD">
              <w:rPr>
                <w:rFonts w:ascii="標楷體" w:eastAsia="標楷體" w:hAnsi="標楷體" w:hint="eastAsia"/>
              </w:rPr>
              <w:t>；</w:t>
            </w:r>
            <w:r w:rsidR="001C120C" w:rsidRPr="001817AD">
              <w:rPr>
                <w:rFonts w:ascii="標楷體" w:eastAsia="標楷體" w:hAnsi="標楷體" w:hint="eastAsia"/>
              </w:rPr>
              <w:t>電腦、投影機</w:t>
            </w:r>
            <w:r w:rsidRPr="001817AD">
              <w:rPr>
                <w:rFonts w:ascii="標楷體" w:eastAsia="標楷體" w:hAnsi="標楷體" w:hint="eastAsia"/>
              </w:rPr>
              <w:t>)</w:t>
            </w:r>
          </w:p>
          <w:p w:rsidR="001817AD" w:rsidRDefault="001817AD" w:rsidP="00070F4F">
            <w:pPr>
              <w:tabs>
                <w:tab w:val="left" w:pos="540"/>
              </w:tabs>
              <w:spacing w:line="480" w:lineRule="atLeast"/>
              <w:ind w:left="425" w:hangingChars="177" w:hanging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 xml:space="preserve"> </w:t>
            </w:r>
            <w:r w:rsidR="00070F4F">
              <w:rPr>
                <w:rFonts w:ascii="標楷體" w:eastAsia="標楷體" w:hAnsi="標楷體" w:hint="eastAsia"/>
              </w:rPr>
              <w:t xml:space="preserve">   </w:t>
            </w:r>
            <w:r w:rsidRPr="00FC1A0F">
              <w:rPr>
                <w:rFonts w:ascii="標楷體" w:eastAsia="標楷體" w:hAnsi="標楷體" w:hint="eastAsia"/>
              </w:rPr>
              <w:t>介紹</w:t>
            </w:r>
            <w:r>
              <w:rPr>
                <w:rFonts w:ascii="標楷體" w:eastAsia="標楷體" w:hAnsi="標楷體" w:hint="eastAsia"/>
              </w:rPr>
              <w:t>信天翁</w:t>
            </w:r>
            <w:r w:rsidRPr="00FC1A0F">
              <w:rPr>
                <w:rFonts w:ascii="標楷體" w:eastAsia="標楷體" w:hAnsi="標楷體" w:hint="eastAsia"/>
              </w:rPr>
              <w:t>分布</w:t>
            </w:r>
            <w:r>
              <w:rPr>
                <w:rFonts w:ascii="標楷體" w:eastAsia="標楷體" w:hAnsi="標楷體" w:hint="eastAsia"/>
              </w:rPr>
              <w:t>、</w:t>
            </w:r>
            <w:r w:rsidRPr="00FC1A0F">
              <w:rPr>
                <w:rFonts w:ascii="標楷體" w:eastAsia="標楷體" w:hAnsi="標楷體" w:hint="eastAsia"/>
              </w:rPr>
              <w:t>形態</w:t>
            </w:r>
            <w:r>
              <w:rPr>
                <w:rFonts w:ascii="標楷體" w:eastAsia="標楷體" w:hAnsi="標楷體" w:hint="eastAsia"/>
              </w:rPr>
              <w:t>、</w:t>
            </w:r>
            <w:r w:rsidRPr="00FC1A0F">
              <w:rPr>
                <w:rFonts w:ascii="標楷體" w:eastAsia="標楷體" w:hAnsi="標楷體" w:hint="eastAsia"/>
              </w:rPr>
              <w:t>習性</w:t>
            </w:r>
            <w:r>
              <w:rPr>
                <w:rFonts w:ascii="標楷體" w:eastAsia="標楷體" w:hAnsi="標楷體" w:hint="eastAsia"/>
              </w:rPr>
              <w:t>。</w:t>
            </w:r>
            <w:r w:rsidR="00533830">
              <w:rPr>
                <w:rFonts w:ascii="標楷體" w:eastAsia="標楷體" w:hAnsi="標楷體" w:hint="eastAsia"/>
              </w:rPr>
              <w:t>觀看</w:t>
            </w:r>
            <w:r w:rsidRPr="00FC1A0F">
              <w:rPr>
                <w:rFonts w:ascii="標楷體" w:eastAsia="標楷體" w:hAnsi="標楷體" w:hint="eastAsia"/>
              </w:rPr>
              <w:t>《信天翁-被稱為"笨蛋鳥"的鳥》</w:t>
            </w:r>
            <w:r>
              <w:rPr>
                <w:rFonts w:ascii="標楷體" w:eastAsia="標楷體" w:hAnsi="標楷體" w:hint="eastAsia"/>
              </w:rPr>
              <w:t>短片，使學生更加</w:t>
            </w:r>
            <w:r w:rsidR="00070F4F">
              <w:rPr>
                <w:rFonts w:ascii="標楷體" w:eastAsia="標楷體" w:hAnsi="標楷體" w:hint="eastAsia"/>
              </w:rPr>
              <w:t xml:space="preserve"> </w:t>
            </w:r>
            <w:r>
              <w:rPr>
                <w:rFonts w:ascii="標楷體" w:eastAsia="標楷體" w:hAnsi="標楷體"/>
              </w:rPr>
              <w:t>了解信天翁。</w:t>
            </w:r>
          </w:p>
          <w:p w:rsidR="00533830" w:rsidRDefault="00533830" w:rsidP="00533830">
            <w:pPr>
              <w:tabs>
                <w:tab w:val="left" w:pos="540"/>
              </w:tabs>
              <w:spacing w:line="480" w:lineRule="atLeast"/>
              <w:ind w:left="142" w:hangingChars="59" w:hanging="142"/>
              <w:rPr>
                <w:rFonts w:ascii="標楷體" w:eastAsia="標楷體" w:hAnsi="標楷體"/>
              </w:rPr>
            </w:pPr>
          </w:p>
          <w:p w:rsidR="00A26E68" w:rsidRPr="00A26E68" w:rsidRDefault="00A26E68" w:rsidP="00A26E68">
            <w:pPr>
              <w:tabs>
                <w:tab w:val="left" w:pos="142"/>
              </w:tabs>
              <w:spacing w:line="480" w:lineRule="atLeast"/>
              <w:rPr>
                <w:rFonts w:ascii="標楷體" w:eastAsia="標楷體" w:hAnsi="標楷體"/>
              </w:rPr>
            </w:pPr>
            <w:r w:rsidRPr="00A26E68">
              <w:rPr>
                <w:rFonts w:ascii="標楷體" w:eastAsia="標楷體" w:hAnsi="標楷體" w:hint="eastAsia"/>
              </w:rPr>
              <w:t>三</w:t>
            </w:r>
            <w:r>
              <w:rPr>
                <w:rFonts w:ascii="標楷體" w:eastAsia="標楷體" w:hAnsi="標楷體" w:hint="eastAsia"/>
              </w:rPr>
              <w:t>、</w:t>
            </w:r>
            <w:r w:rsidRPr="00A26E68">
              <w:rPr>
                <w:rFonts w:ascii="標楷體" w:eastAsia="標楷體" w:hAnsi="標楷體" w:hint="eastAsia"/>
              </w:rPr>
              <w:t>活動2：（時間約20分鐘；教具：電腦、投影機、小白板、白板筆)</w:t>
            </w:r>
          </w:p>
          <w:p w:rsidR="00533830" w:rsidRPr="00A26E68" w:rsidRDefault="00320078" w:rsidP="00320078">
            <w:pPr>
              <w:pStyle w:val="a3"/>
              <w:tabs>
                <w:tab w:val="left" w:pos="-142"/>
              </w:tabs>
              <w:spacing w:line="480" w:lineRule="atLeast"/>
              <w:ind w:leftChars="-118" w:left="425" w:hangingChars="295" w:hanging="708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</w:t>
            </w:r>
            <w:r w:rsidR="00533830" w:rsidRPr="00A26E68">
              <w:rPr>
                <w:rFonts w:ascii="標楷體" w:eastAsia="標楷體" w:hAnsi="標楷體" w:hint="eastAsia"/>
              </w:rPr>
              <w:t>觀看《信天翁之死》</w:t>
            </w:r>
            <w:r w:rsidR="00A26E68" w:rsidRPr="00A26E68">
              <w:rPr>
                <w:rFonts w:ascii="標楷體" w:eastAsia="標楷體" w:hAnsi="標楷體" w:hint="eastAsia"/>
              </w:rPr>
              <w:t>前半段。</w:t>
            </w:r>
            <w:r w:rsidR="00533830" w:rsidRPr="00A26E68">
              <w:rPr>
                <w:rFonts w:ascii="標楷體" w:eastAsia="標楷體" w:hAnsi="標楷體" w:hint="eastAsia"/>
              </w:rPr>
              <w:t>藉由</w:t>
            </w:r>
            <w:r w:rsidR="005623CA">
              <w:rPr>
                <w:rFonts w:ascii="標楷體" w:eastAsia="標楷體" w:hAnsi="標楷體" w:hint="eastAsia"/>
              </w:rPr>
              <w:t>影片</w:t>
            </w:r>
            <w:r w:rsidR="00533830" w:rsidRPr="00A26E68">
              <w:rPr>
                <w:rFonts w:ascii="標楷體" w:eastAsia="標楷體" w:hAnsi="標楷體" w:hint="eastAsia"/>
              </w:rPr>
              <w:t>觀賞讓學生反思石化產品對生物的衝擊。影片</w:t>
            </w:r>
            <w:r w:rsidR="005623CA">
              <w:rPr>
                <w:rFonts w:ascii="標楷體" w:eastAsia="標楷體" w:hAnsi="標楷體" w:hint="eastAsia"/>
              </w:rPr>
              <w:t>觀賞</w:t>
            </w:r>
            <w:r w:rsidR="00533830" w:rsidRPr="00A26E68">
              <w:rPr>
                <w:rFonts w:ascii="標楷體" w:eastAsia="標楷體" w:hAnsi="標楷體" w:hint="eastAsia"/>
              </w:rPr>
              <w:t>後，進行小組討論。</w:t>
            </w:r>
          </w:p>
          <w:p w:rsidR="004E1F2D" w:rsidRDefault="00533830" w:rsidP="00533830">
            <w:pPr>
              <w:autoSpaceDE w:val="0"/>
              <w:autoSpaceDN w:val="0"/>
              <w:adjustRightInd w:val="0"/>
              <w:spacing w:line="480" w:lineRule="atLeast"/>
              <w:ind w:left="142" w:hangingChars="59" w:hanging="14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 xml:space="preserve"> </w:t>
            </w:r>
            <w:r w:rsidR="00320078">
              <w:rPr>
                <w:rFonts w:ascii="標楷體" w:eastAsia="標楷體" w:hAnsi="標楷體" w:hint="eastAsia"/>
              </w:rPr>
              <w:t xml:space="preserve">   </w:t>
            </w:r>
            <w:r>
              <w:rPr>
                <w:rFonts w:ascii="標楷體" w:eastAsia="標楷體" w:hAnsi="標楷體"/>
              </w:rPr>
              <w:t>問：在生活中有什麼方法減少石化產品的使用量</w:t>
            </w:r>
            <w:r>
              <w:rPr>
                <w:rFonts w:ascii="標楷體" w:eastAsia="標楷體" w:hAnsi="標楷體" w:hint="eastAsia"/>
              </w:rPr>
              <w:t>？</w:t>
            </w:r>
          </w:p>
          <w:p w:rsidR="00A26E68" w:rsidRDefault="00A26E68" w:rsidP="00533830">
            <w:pPr>
              <w:autoSpaceDE w:val="0"/>
              <w:autoSpaceDN w:val="0"/>
              <w:adjustRightInd w:val="0"/>
              <w:spacing w:line="480" w:lineRule="atLeast"/>
              <w:ind w:left="142" w:hangingChars="59" w:hanging="142"/>
              <w:rPr>
                <w:rFonts w:ascii="標楷體" w:eastAsia="標楷體" w:hAnsi="標楷體"/>
              </w:rPr>
            </w:pPr>
          </w:p>
          <w:p w:rsidR="005A0772" w:rsidRPr="00EE631D" w:rsidRDefault="005A0772" w:rsidP="00533830">
            <w:pPr>
              <w:autoSpaceDE w:val="0"/>
              <w:autoSpaceDN w:val="0"/>
              <w:adjustRightInd w:val="0"/>
              <w:spacing w:line="480" w:lineRule="atLeast"/>
              <w:ind w:left="142" w:hangingChars="59" w:hanging="142"/>
              <w:rPr>
                <w:rFonts w:ascii="標楷體" w:eastAsia="標楷體" w:hAnsi="標楷體"/>
              </w:rPr>
            </w:pPr>
          </w:p>
          <w:p w:rsidR="00A26E68" w:rsidRPr="00A26E68" w:rsidRDefault="00A26E68" w:rsidP="00A26E68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四、</w:t>
            </w:r>
            <w:r w:rsidRPr="00A26E68">
              <w:rPr>
                <w:rFonts w:ascii="標楷體" w:eastAsia="標楷體" w:hAnsi="標楷體" w:hint="eastAsia"/>
              </w:rPr>
              <w:t xml:space="preserve">總結：（時間約8分鐘；教具：電腦、投影機、學習單) </w:t>
            </w:r>
          </w:p>
          <w:p w:rsidR="00165FB0" w:rsidRDefault="005623CA" w:rsidP="005623CA">
            <w:pPr>
              <w:pStyle w:val="a3"/>
              <w:autoSpaceDE w:val="0"/>
              <w:autoSpaceDN w:val="0"/>
              <w:adjustRightInd w:val="0"/>
              <w:spacing w:line="480" w:lineRule="atLeast"/>
              <w:ind w:leftChars="-118" w:left="567" w:hangingChars="354" w:hanging="85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 </w:t>
            </w:r>
            <w:r w:rsidR="00A26E68" w:rsidRPr="00A26E68">
              <w:rPr>
                <w:rFonts w:ascii="標楷體" w:eastAsia="標楷體" w:hAnsi="標楷體" w:hint="eastAsia"/>
              </w:rPr>
              <w:t>觀看《信天翁之死》</w:t>
            </w:r>
            <w:r w:rsidR="00A26E68">
              <w:rPr>
                <w:rFonts w:ascii="標楷體" w:eastAsia="標楷體" w:hAnsi="標楷體" w:hint="eastAsia"/>
              </w:rPr>
              <w:t>後半段。從新聞畫面使學生知道石化產品所影響的生物不是只有信</w:t>
            </w:r>
            <w:r>
              <w:rPr>
                <w:rFonts w:ascii="標楷體" w:eastAsia="標楷體" w:hAnsi="標楷體" w:hint="eastAsia"/>
              </w:rPr>
              <w:t xml:space="preserve">      </w:t>
            </w:r>
            <w:r w:rsidR="00A26E68">
              <w:rPr>
                <w:rFonts w:ascii="標楷體" w:eastAsia="標楷體" w:hAnsi="標楷體" w:hint="eastAsia"/>
              </w:rPr>
              <w:t>天翁，</w:t>
            </w:r>
            <w:r w:rsidR="00A74E50">
              <w:rPr>
                <w:rFonts w:ascii="標楷體" w:eastAsia="標楷體" w:hAnsi="標楷體" w:hint="eastAsia"/>
              </w:rPr>
              <w:t>無法分解的垃圾危害許多生物，因此減少石化產品的使用，還給生物一個乾淨的生活環境，是每一個人的責任。</w:t>
            </w:r>
          </w:p>
          <w:p w:rsidR="00BB3984" w:rsidRPr="00A26E68" w:rsidRDefault="00E358D1" w:rsidP="005623CA">
            <w:pPr>
              <w:autoSpaceDE w:val="0"/>
              <w:autoSpaceDN w:val="0"/>
              <w:adjustRightInd w:val="0"/>
              <w:spacing w:line="480" w:lineRule="atLeast"/>
              <w:ind w:left="566" w:hangingChars="236" w:hanging="56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 xml:space="preserve"> </w:t>
            </w:r>
            <w:r w:rsidR="005623CA">
              <w:rPr>
                <w:rFonts w:ascii="標楷體" w:eastAsia="標楷體" w:hAnsi="標楷體" w:hint="eastAsia"/>
              </w:rPr>
              <w:t xml:space="preserve">    </w:t>
            </w:r>
            <w:r>
              <w:rPr>
                <w:rFonts w:ascii="標楷體" w:eastAsia="標楷體" w:hAnsi="標楷體"/>
              </w:rPr>
              <w:t>發下學習單，</w:t>
            </w:r>
            <w:r w:rsidR="00BB3984">
              <w:rPr>
                <w:rFonts w:ascii="標楷體" w:eastAsia="標楷體" w:hAnsi="標楷體"/>
              </w:rPr>
              <w:t>經過三堂課，想必都非常清楚石虎、北極熊、信天翁所面臨的生存危機，</w:t>
            </w:r>
            <w:r w:rsidR="005623CA">
              <w:rPr>
                <w:rFonts w:ascii="標楷體" w:eastAsia="標楷體" w:hAnsi="標楷體" w:hint="eastAsia"/>
              </w:rPr>
              <w:t xml:space="preserve">  </w:t>
            </w:r>
            <w:r w:rsidR="00BB3984">
              <w:rPr>
                <w:rFonts w:ascii="標楷體" w:eastAsia="標楷體" w:hAnsi="標楷體"/>
              </w:rPr>
              <w:t>回想上課小組討論結果或是回家找資料，</w:t>
            </w:r>
            <w:r w:rsidR="00FE69D4">
              <w:rPr>
                <w:rFonts w:ascii="標楷體" w:eastAsia="標楷體" w:hAnsi="標楷體"/>
              </w:rPr>
              <w:t>哪些方法能給石虎、北極熊、信天翁有一個良好的生存環境</w:t>
            </w:r>
            <w:r w:rsidR="00FE69D4">
              <w:rPr>
                <w:rFonts w:ascii="標楷體" w:eastAsia="標楷體" w:hAnsi="標楷體" w:hint="eastAsia"/>
              </w:rPr>
              <w:t>？</w:t>
            </w:r>
            <w:r w:rsidR="00867307">
              <w:rPr>
                <w:rFonts w:ascii="標楷體" w:eastAsia="標楷體" w:hAnsi="標楷體" w:hint="eastAsia"/>
              </w:rPr>
              <w:t>並從環境開發、溫室效應、石化工業三方面著手，找尋有哪些生物也受這些變遷的影響。</w:t>
            </w:r>
          </w:p>
          <w:p w:rsidR="00315A99" w:rsidRPr="00BB3984" w:rsidRDefault="00315A99" w:rsidP="00BB3984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4E1F2D" w:rsidRPr="00DD68B3" w:rsidRDefault="004E1F2D" w:rsidP="00315A99">
            <w:pPr>
              <w:autoSpaceDE w:val="0"/>
              <w:autoSpaceDN w:val="0"/>
              <w:adjustRightInd w:val="0"/>
              <w:spacing w:line="480" w:lineRule="atLeast"/>
              <w:jc w:val="center"/>
              <w:rPr>
                <w:rFonts w:ascii="標楷體" w:eastAsia="標楷體" w:hAnsi="標楷體"/>
                <w:shd w:val="pct15" w:color="auto" w:fill="FFFFFF"/>
              </w:rPr>
            </w:pPr>
            <w:r w:rsidRPr="00DD68B3">
              <w:rPr>
                <w:rFonts w:ascii="標楷體" w:eastAsia="標楷體" w:hAnsi="標楷體" w:hint="eastAsia"/>
                <w:shd w:val="pct15" w:color="auto" w:fill="FFFFFF"/>
              </w:rPr>
              <w:t>第四節課</w:t>
            </w:r>
            <w:r w:rsidR="00BF6A06" w:rsidRPr="00DD68B3">
              <w:rPr>
                <w:rFonts w:ascii="標楷體" w:eastAsia="標楷體" w:hAnsi="標楷體" w:hint="eastAsia"/>
                <w:shd w:val="pct15" w:color="auto" w:fill="FFFFFF"/>
              </w:rPr>
              <w:t>-</w:t>
            </w:r>
            <w:r w:rsidR="00315A99">
              <w:rPr>
                <w:rFonts w:ascii="標楷體" w:eastAsia="標楷體" w:hAnsi="標楷體" w:hint="eastAsia"/>
                <w:shd w:val="pct15" w:color="auto" w:fill="FFFFFF"/>
              </w:rPr>
              <w:t>搶救生物</w:t>
            </w:r>
            <w:r w:rsidR="0017222D" w:rsidRPr="00DD68B3">
              <w:rPr>
                <w:rFonts w:ascii="標楷體" w:eastAsia="標楷體" w:hAnsi="標楷體" w:hint="eastAsia"/>
                <w:shd w:val="pct15" w:color="auto" w:fill="FFFFFF"/>
              </w:rPr>
              <w:t>成果發表。</w:t>
            </w:r>
          </w:p>
          <w:p w:rsidR="004E1F2D" w:rsidRPr="00EE631D" w:rsidRDefault="0017222D" w:rsidP="004E1F2D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活動步驟</w:t>
            </w:r>
          </w:p>
          <w:p w:rsidR="004E1F2D" w:rsidRPr="00165FB0" w:rsidRDefault="004E1F2D" w:rsidP="00165FB0">
            <w:pPr>
              <w:pStyle w:val="a3"/>
              <w:numPr>
                <w:ilvl w:val="0"/>
                <w:numId w:val="33"/>
              </w:numPr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165FB0">
              <w:rPr>
                <w:rFonts w:ascii="標楷體" w:eastAsia="標楷體" w:hAnsi="標楷體" w:hint="eastAsia"/>
              </w:rPr>
              <w:t>引起動機：（時間約</w:t>
            </w:r>
            <w:r w:rsidR="00165FB0" w:rsidRPr="00165FB0">
              <w:rPr>
                <w:rFonts w:ascii="標楷體" w:eastAsia="標楷體" w:hAnsi="標楷體" w:hint="eastAsia"/>
              </w:rPr>
              <w:t>5</w:t>
            </w:r>
            <w:r w:rsidRPr="00165FB0">
              <w:rPr>
                <w:rFonts w:ascii="標楷體" w:eastAsia="標楷體" w:hAnsi="標楷體" w:hint="eastAsia"/>
              </w:rPr>
              <w:t>分鐘；教具：</w:t>
            </w:r>
            <w:r w:rsidR="00165FB0" w:rsidRPr="00165FB0">
              <w:rPr>
                <w:rFonts w:ascii="標楷體" w:eastAsia="標楷體" w:hAnsi="標楷體" w:hint="eastAsia"/>
              </w:rPr>
              <w:t>學習單</w:t>
            </w:r>
            <w:r w:rsidRPr="00165FB0">
              <w:rPr>
                <w:rFonts w:ascii="標楷體" w:eastAsia="標楷體" w:hAnsi="標楷體" w:hint="eastAsia"/>
              </w:rPr>
              <w:t>)</w:t>
            </w:r>
          </w:p>
          <w:p w:rsidR="00332511" w:rsidRDefault="005623CA" w:rsidP="005623CA">
            <w:pPr>
              <w:tabs>
                <w:tab w:val="left" w:pos="567"/>
              </w:tabs>
              <w:spacing w:line="480" w:lineRule="atLeast"/>
              <w:ind w:left="426" w:hanging="28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</w:t>
            </w:r>
            <w:r w:rsidR="00165FB0">
              <w:rPr>
                <w:rFonts w:ascii="標楷體" w:eastAsia="標楷體" w:hAnsi="標楷體" w:hint="eastAsia"/>
              </w:rPr>
              <w:t>請學生互相分享</w:t>
            </w:r>
            <w:r w:rsidR="00315A99">
              <w:rPr>
                <w:rFonts w:ascii="標楷體" w:eastAsia="標楷體" w:hAnsi="標楷體" w:hint="eastAsia"/>
              </w:rPr>
              <w:t>學期單，</w:t>
            </w:r>
            <w:r w:rsidR="00332511">
              <w:rPr>
                <w:rFonts w:ascii="標楷體" w:eastAsia="標楷體" w:hAnsi="標楷體" w:hint="eastAsia"/>
              </w:rPr>
              <w:t>回家思考、找資料過後是否有其他在課堂中未想到的好方法，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="00332511">
              <w:rPr>
                <w:rFonts w:ascii="標楷體" w:eastAsia="標楷體" w:hAnsi="標楷體" w:hint="eastAsia"/>
              </w:rPr>
              <w:t>並請各組推派一人上台總結學習單。</w:t>
            </w:r>
          </w:p>
          <w:p w:rsidR="00B7051E" w:rsidRDefault="00B7051E" w:rsidP="00332511">
            <w:pPr>
              <w:tabs>
                <w:tab w:val="left" w:pos="540"/>
              </w:tabs>
              <w:spacing w:line="480" w:lineRule="atLeast"/>
              <w:ind w:left="142" w:firstLine="2"/>
              <w:rPr>
                <w:rFonts w:ascii="標楷體" w:eastAsia="標楷體" w:hAnsi="標楷體"/>
              </w:rPr>
            </w:pPr>
          </w:p>
          <w:p w:rsidR="00626C5B" w:rsidRDefault="00165FB0" w:rsidP="00B7051E">
            <w:pPr>
              <w:pStyle w:val="a3"/>
              <w:numPr>
                <w:ilvl w:val="0"/>
                <w:numId w:val="33"/>
              </w:numPr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  <w:r w:rsidRPr="00B7051E">
              <w:rPr>
                <w:rFonts w:ascii="標楷體" w:eastAsia="標楷體" w:hAnsi="標楷體" w:hint="eastAsia"/>
              </w:rPr>
              <w:t>活動</w:t>
            </w:r>
            <w:r w:rsidR="004E1F2D" w:rsidRPr="00B7051E">
              <w:rPr>
                <w:rFonts w:ascii="標楷體" w:eastAsia="標楷體" w:hAnsi="標楷體" w:hint="eastAsia"/>
              </w:rPr>
              <w:t>1：（時間約</w:t>
            </w:r>
            <w:r w:rsidRPr="00B7051E">
              <w:rPr>
                <w:rFonts w:ascii="標楷體" w:eastAsia="標楷體" w:hAnsi="標楷體" w:hint="eastAsia"/>
              </w:rPr>
              <w:t>2</w:t>
            </w:r>
            <w:r w:rsidR="00332511" w:rsidRPr="00B7051E">
              <w:rPr>
                <w:rFonts w:ascii="標楷體" w:eastAsia="標楷體" w:hAnsi="標楷體" w:hint="eastAsia"/>
              </w:rPr>
              <w:t>5</w:t>
            </w:r>
            <w:r w:rsidR="004E1F2D" w:rsidRPr="00B7051E">
              <w:rPr>
                <w:rFonts w:ascii="標楷體" w:eastAsia="標楷體" w:hAnsi="標楷體" w:hint="eastAsia"/>
              </w:rPr>
              <w:t>分鐘；教具：</w:t>
            </w:r>
            <w:r w:rsidRPr="00B7051E">
              <w:rPr>
                <w:rFonts w:ascii="標楷體" w:eastAsia="標楷體" w:hAnsi="標楷體" w:hint="eastAsia"/>
              </w:rPr>
              <w:t>圖畫紙、著色用具、簽字筆</w:t>
            </w:r>
            <w:r w:rsidR="004E1F2D" w:rsidRPr="00B7051E">
              <w:rPr>
                <w:rFonts w:ascii="標楷體" w:eastAsia="標楷體" w:hAnsi="標楷體" w:hint="eastAsia"/>
              </w:rPr>
              <w:t>)</w:t>
            </w:r>
          </w:p>
          <w:p w:rsidR="004E1F2D" w:rsidRPr="00626C5B" w:rsidRDefault="00165FB0" w:rsidP="00626C5B">
            <w:pPr>
              <w:tabs>
                <w:tab w:val="left" w:pos="540"/>
              </w:tabs>
              <w:spacing w:line="480" w:lineRule="atLeast"/>
              <w:ind w:leftChars="59" w:left="142"/>
              <w:rPr>
                <w:rFonts w:ascii="標楷體" w:eastAsia="標楷體" w:hAnsi="標楷體"/>
              </w:rPr>
            </w:pPr>
            <w:r w:rsidRPr="00626C5B">
              <w:rPr>
                <w:rFonts w:ascii="標楷體" w:eastAsia="標楷體" w:hAnsi="標楷體" w:hint="eastAsia"/>
              </w:rPr>
              <w:t>發下圖畫紙，請學生</w:t>
            </w:r>
            <w:r w:rsidR="00332511" w:rsidRPr="00626C5B">
              <w:rPr>
                <w:rFonts w:ascii="標楷體" w:eastAsia="標楷體" w:hAnsi="標楷體" w:hint="eastAsia"/>
              </w:rPr>
              <w:t>從環境開發、地球暖化、石化工業擇一設計相關標語海報。</w:t>
            </w:r>
          </w:p>
          <w:p w:rsidR="00B7051E" w:rsidRPr="00B7051E" w:rsidRDefault="00B7051E" w:rsidP="00B7051E">
            <w:pPr>
              <w:pStyle w:val="a3"/>
              <w:tabs>
                <w:tab w:val="left" w:pos="540"/>
              </w:tabs>
              <w:spacing w:line="480" w:lineRule="atLeast"/>
              <w:ind w:leftChars="0"/>
              <w:rPr>
                <w:rFonts w:ascii="標楷體" w:eastAsia="標楷體" w:hAnsi="標楷體"/>
              </w:rPr>
            </w:pPr>
          </w:p>
          <w:p w:rsidR="004E1F2D" w:rsidRDefault="004E1F2D" w:rsidP="0017222D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</w:rPr>
              <w:t>三、活動2：（時間約</w:t>
            </w:r>
            <w:r w:rsidR="00165FB0">
              <w:rPr>
                <w:rFonts w:ascii="標楷體" w:eastAsia="標楷體" w:hAnsi="標楷體" w:hint="eastAsia"/>
              </w:rPr>
              <w:t>1</w:t>
            </w:r>
            <w:r w:rsidR="00332511">
              <w:rPr>
                <w:rFonts w:ascii="標楷體" w:eastAsia="標楷體" w:hAnsi="標楷體" w:hint="eastAsia"/>
              </w:rPr>
              <w:t>0</w:t>
            </w:r>
            <w:r w:rsidRPr="00EE631D">
              <w:rPr>
                <w:rFonts w:ascii="標楷體" w:eastAsia="標楷體" w:hAnsi="標楷體" w:hint="eastAsia"/>
              </w:rPr>
              <w:t>分鐘；教具：</w:t>
            </w:r>
            <w:r w:rsidR="00B7051E">
              <w:rPr>
                <w:rFonts w:ascii="標楷體" w:eastAsia="標楷體" w:hAnsi="標楷體" w:hint="eastAsia"/>
              </w:rPr>
              <w:t>海報</w:t>
            </w:r>
            <w:r w:rsidRPr="00EE631D">
              <w:rPr>
                <w:rFonts w:ascii="標楷體" w:eastAsia="標楷體" w:hAnsi="標楷體" w:hint="eastAsia"/>
              </w:rPr>
              <w:t>)</w:t>
            </w:r>
          </w:p>
          <w:p w:rsidR="00CE76A7" w:rsidRDefault="00626C5B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</w:t>
            </w:r>
            <w:r w:rsidR="00332511">
              <w:rPr>
                <w:rFonts w:ascii="標楷體" w:eastAsia="標楷體" w:hAnsi="標楷體" w:hint="eastAsia"/>
              </w:rPr>
              <w:t>海報</w:t>
            </w:r>
            <w:r w:rsidR="00165FB0">
              <w:rPr>
                <w:rFonts w:ascii="標楷體" w:eastAsia="標楷體" w:hAnsi="標楷體" w:hint="eastAsia"/>
              </w:rPr>
              <w:t>分享，請學生分享</w:t>
            </w:r>
            <w:r w:rsidR="00332511">
              <w:rPr>
                <w:rFonts w:ascii="標楷體" w:eastAsia="標楷體" w:hAnsi="標楷體" w:hint="eastAsia"/>
              </w:rPr>
              <w:t>海報設計理念及內容，並請其他同學做出回饋。</w:t>
            </w:r>
          </w:p>
          <w:p w:rsidR="00D26A37" w:rsidRDefault="00D26A37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D26A37" w:rsidRDefault="00D26A37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D26A37" w:rsidRDefault="00D26A37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D26A37" w:rsidRDefault="00D26A37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D26A37" w:rsidRDefault="00D26A37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D26A37" w:rsidRDefault="00D26A37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D26A37" w:rsidRDefault="00D26A37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284E65" w:rsidRDefault="00284E65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284E65" w:rsidRDefault="00284E65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  <w:p w:rsidR="00284E65" w:rsidRPr="00CE76A7" w:rsidRDefault="00284E65" w:rsidP="00332511">
            <w:pPr>
              <w:autoSpaceDE w:val="0"/>
              <w:autoSpaceDN w:val="0"/>
              <w:adjustRightInd w:val="0"/>
              <w:spacing w:line="480" w:lineRule="atLeast"/>
              <w:rPr>
                <w:rFonts w:ascii="標楷體" w:eastAsia="標楷體" w:hAnsi="標楷體"/>
              </w:rPr>
            </w:pPr>
          </w:p>
        </w:tc>
      </w:tr>
      <w:tr w:rsidR="004F261A" w:rsidRPr="00EE631D" w:rsidTr="004F261A">
        <w:trPr>
          <w:cantSplit/>
          <w:trHeight w:val="385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4F261A" w:rsidRPr="00EE631D" w:rsidRDefault="004F261A" w:rsidP="00EE631D">
            <w:pPr>
              <w:tabs>
                <w:tab w:val="left" w:pos="540"/>
              </w:tabs>
              <w:spacing w:line="480" w:lineRule="atLeast"/>
              <w:ind w:leftChars="115" w:left="756" w:hangingChars="200" w:hanging="480"/>
              <w:jc w:val="center"/>
              <w:rPr>
                <w:rFonts w:ascii="標楷體" w:eastAsia="標楷體" w:hAnsi="標楷體"/>
              </w:rPr>
            </w:pPr>
            <w:r w:rsidRPr="00EE631D">
              <w:rPr>
                <w:rFonts w:ascii="標楷體" w:eastAsia="標楷體" w:hAnsi="標楷體" w:hint="eastAsia"/>
                <w:kern w:val="0"/>
              </w:rPr>
              <w:lastRenderedPageBreak/>
              <w:t>教學要點及注意事項</w:t>
            </w:r>
          </w:p>
        </w:tc>
      </w:tr>
      <w:tr w:rsidR="004F261A" w:rsidRPr="00EE631D" w:rsidTr="00BE26BC">
        <w:trPr>
          <w:cantSplit/>
          <w:trHeight w:val="721"/>
        </w:trPr>
        <w:tc>
          <w:tcPr>
            <w:tcW w:w="9577" w:type="dxa"/>
            <w:gridSpan w:val="4"/>
            <w:tcBorders>
              <w:bottom w:val="single" w:sz="12" w:space="0" w:color="auto"/>
            </w:tcBorders>
            <w:vAlign w:val="center"/>
          </w:tcPr>
          <w:p w:rsidR="004F261A" w:rsidRPr="00D44B51" w:rsidRDefault="00D44B51" w:rsidP="00D44B51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1.</w:t>
            </w:r>
            <w:r w:rsidR="004E22C1" w:rsidRPr="00D44B51">
              <w:rPr>
                <w:rFonts w:ascii="標楷體" w:eastAsia="標楷體" w:hAnsi="標楷體" w:hint="eastAsia"/>
                <w:kern w:val="0"/>
              </w:rPr>
              <w:t>教學過程中，須確保電腦網路順暢，影片</w:t>
            </w:r>
            <w:r w:rsidRPr="00D44B51">
              <w:rPr>
                <w:rFonts w:ascii="標楷體" w:eastAsia="標楷體" w:hAnsi="標楷體" w:hint="eastAsia"/>
                <w:kern w:val="0"/>
              </w:rPr>
              <w:t>是否還存在網路空間</w:t>
            </w:r>
            <w:r w:rsidR="004E22C1" w:rsidRPr="00D44B51">
              <w:rPr>
                <w:rFonts w:ascii="標楷體" w:eastAsia="標楷體" w:hAnsi="標楷體" w:hint="eastAsia"/>
                <w:kern w:val="0"/>
              </w:rPr>
              <w:t>。</w:t>
            </w:r>
          </w:p>
          <w:p w:rsidR="00D44B51" w:rsidRPr="00D44B51" w:rsidRDefault="00D44B51" w:rsidP="00D44B51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2.</w:t>
            </w:r>
            <w:r w:rsidRPr="00D44B51">
              <w:rPr>
                <w:rFonts w:ascii="標楷體" w:eastAsia="標楷體" w:hAnsi="標楷體" w:hint="eastAsia"/>
                <w:kern w:val="0"/>
              </w:rPr>
              <w:t>學生討論過程中，教師需要正確引導，使學生掌握討論核心。</w:t>
            </w:r>
          </w:p>
          <w:p w:rsidR="00D44B51" w:rsidRPr="00A41284" w:rsidRDefault="00D44B51" w:rsidP="00D44B51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3.</w:t>
            </w:r>
            <w:r w:rsidRPr="00A41284">
              <w:rPr>
                <w:rFonts w:ascii="標楷體" w:eastAsia="標楷體" w:hAnsi="標楷體"/>
                <w:kern w:val="0"/>
              </w:rPr>
              <w:t>課程融入</w:t>
            </w:r>
            <w:r>
              <w:rPr>
                <w:rFonts w:ascii="標楷體" w:eastAsia="標楷體" w:hAnsi="標楷體" w:hint="eastAsia"/>
                <w:kern w:val="0"/>
              </w:rPr>
              <w:t>多個</w:t>
            </w:r>
            <w:r w:rsidRPr="00A41284">
              <w:rPr>
                <w:rFonts w:ascii="標楷體" w:eastAsia="標楷體" w:hAnsi="標楷體"/>
                <w:kern w:val="0"/>
              </w:rPr>
              <w:t>領域，</w:t>
            </w:r>
            <w:r w:rsidR="00491526">
              <w:rPr>
                <w:rFonts w:ascii="標楷體" w:eastAsia="標楷體" w:hAnsi="標楷體" w:hint="eastAsia"/>
                <w:kern w:val="0"/>
              </w:rPr>
              <w:t>須</w:t>
            </w:r>
            <w:r>
              <w:rPr>
                <w:rFonts w:ascii="標楷體" w:eastAsia="標楷體" w:hAnsi="標楷體" w:hint="eastAsia"/>
                <w:kern w:val="0"/>
              </w:rPr>
              <w:t>各領域授課老師互相配合</w:t>
            </w:r>
            <w:r w:rsidRPr="00A41284">
              <w:rPr>
                <w:rFonts w:ascii="標楷體" w:eastAsia="標楷體" w:hAnsi="標楷體"/>
                <w:kern w:val="0"/>
              </w:rPr>
              <w:t>。</w:t>
            </w:r>
          </w:p>
          <w:p w:rsidR="00E617D7" w:rsidRPr="005E0056" w:rsidRDefault="00D44B51" w:rsidP="00D44B51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4.</w:t>
            </w:r>
            <w:r w:rsidRPr="005E0056">
              <w:rPr>
                <w:rFonts w:ascii="標楷體" w:eastAsia="標楷體" w:hAnsi="標楷體" w:hint="eastAsia"/>
                <w:kern w:val="0"/>
              </w:rPr>
              <w:t>分組</w:t>
            </w:r>
            <w:r>
              <w:rPr>
                <w:rFonts w:ascii="標楷體" w:eastAsia="標楷體" w:hAnsi="標楷體" w:hint="eastAsia"/>
                <w:kern w:val="0"/>
              </w:rPr>
              <w:t>討論</w:t>
            </w:r>
            <w:r w:rsidRPr="005E0056">
              <w:rPr>
                <w:rFonts w:ascii="標楷體" w:eastAsia="標楷體" w:hAnsi="標楷體" w:hint="eastAsia"/>
                <w:kern w:val="0"/>
              </w:rPr>
              <w:t>時</w:t>
            </w:r>
            <w:r>
              <w:rPr>
                <w:rFonts w:ascii="標楷體" w:eastAsia="標楷體" w:hAnsi="標楷體" w:hint="eastAsia"/>
                <w:kern w:val="0"/>
              </w:rPr>
              <w:t>討論音量、現場秩序</w:t>
            </w:r>
            <w:r w:rsidR="00491526">
              <w:rPr>
                <w:rFonts w:ascii="標楷體" w:eastAsia="標楷體" w:hAnsi="標楷體" w:hint="eastAsia"/>
                <w:kern w:val="0"/>
              </w:rPr>
              <w:t>須</w:t>
            </w:r>
            <w:r>
              <w:rPr>
                <w:rFonts w:ascii="標楷體" w:eastAsia="標楷體" w:hAnsi="標楷體" w:hint="eastAsia"/>
                <w:kern w:val="0"/>
              </w:rPr>
              <w:t>隨時掌控</w:t>
            </w:r>
            <w:r w:rsidRPr="005E0056">
              <w:rPr>
                <w:rFonts w:ascii="標楷體" w:eastAsia="標楷體" w:hAnsi="標楷體" w:hint="eastAsia"/>
                <w:kern w:val="0"/>
              </w:rPr>
              <w:t>。</w:t>
            </w:r>
          </w:p>
          <w:p w:rsidR="00E617D7" w:rsidRDefault="00D44B51" w:rsidP="00D44B51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5.</w:t>
            </w:r>
            <w:r w:rsidR="00E617D7" w:rsidRPr="00C70010">
              <w:rPr>
                <w:rFonts w:ascii="標楷體" w:eastAsia="標楷體" w:hAnsi="標楷體"/>
                <w:kern w:val="0"/>
              </w:rPr>
              <w:t>培養</w:t>
            </w:r>
            <w:r w:rsidR="00E617D7">
              <w:rPr>
                <w:rFonts w:ascii="標楷體" w:eastAsia="標楷體" w:hAnsi="標楷體" w:hint="eastAsia"/>
                <w:kern w:val="0"/>
              </w:rPr>
              <w:t>學生愛惜</w:t>
            </w:r>
            <w:r>
              <w:rPr>
                <w:rFonts w:ascii="標楷體" w:eastAsia="標楷體" w:hAnsi="標楷體" w:hint="eastAsia"/>
                <w:kern w:val="0"/>
              </w:rPr>
              <w:t>環境與生物</w:t>
            </w:r>
            <w:r w:rsidR="00E617D7">
              <w:rPr>
                <w:rFonts w:ascii="標楷體" w:eastAsia="標楷體" w:hAnsi="標楷體"/>
                <w:kern w:val="0"/>
              </w:rPr>
              <w:t>，</w:t>
            </w:r>
            <w:r w:rsidR="00E617D7" w:rsidRPr="00C70010">
              <w:rPr>
                <w:rFonts w:ascii="標楷體" w:eastAsia="標楷體" w:hAnsi="標楷體"/>
                <w:kern w:val="0"/>
              </w:rPr>
              <w:t>從</w:t>
            </w:r>
            <w:r>
              <w:rPr>
                <w:rFonts w:ascii="標楷體" w:eastAsia="標楷體" w:hAnsi="標楷體" w:hint="eastAsia"/>
                <w:kern w:val="0"/>
              </w:rPr>
              <w:t>課程</w:t>
            </w:r>
            <w:r w:rsidR="00E617D7">
              <w:rPr>
                <w:rFonts w:ascii="標楷體" w:eastAsia="標楷體" w:hAnsi="標楷體" w:hint="eastAsia"/>
                <w:kern w:val="0"/>
              </w:rPr>
              <w:t>了解</w:t>
            </w:r>
            <w:r>
              <w:rPr>
                <w:rFonts w:ascii="標楷體" w:eastAsia="標楷體" w:hAnsi="標楷體" w:hint="eastAsia"/>
                <w:kern w:val="0"/>
              </w:rPr>
              <w:t>各項變遷的</w:t>
            </w:r>
            <w:r w:rsidR="00E617D7">
              <w:rPr>
                <w:rFonts w:ascii="標楷體" w:eastAsia="標楷體" w:hAnsi="標楷體" w:hint="eastAsia"/>
                <w:kern w:val="0"/>
              </w:rPr>
              <w:t>原因，及如何</w:t>
            </w:r>
            <w:r>
              <w:rPr>
                <w:rFonts w:ascii="標楷體" w:eastAsia="標楷體" w:hAnsi="標楷體" w:hint="eastAsia"/>
                <w:kern w:val="0"/>
              </w:rPr>
              <w:t>保育受影響的生物</w:t>
            </w:r>
            <w:r w:rsidR="00E617D7">
              <w:rPr>
                <w:rFonts w:ascii="標楷體" w:eastAsia="標楷體" w:hAnsi="標楷體"/>
                <w:kern w:val="0"/>
              </w:rPr>
              <w:t>。</w:t>
            </w:r>
          </w:p>
          <w:p w:rsidR="00E617D7" w:rsidRDefault="00D44B51" w:rsidP="00D44B51">
            <w:pPr>
              <w:spacing w:line="480" w:lineRule="exact"/>
              <w:ind w:left="283" w:hangingChars="118" w:hanging="283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6.</w:t>
            </w:r>
            <w:r w:rsidR="00E617D7">
              <w:rPr>
                <w:rFonts w:ascii="標楷體" w:eastAsia="標楷體" w:hAnsi="標楷體" w:hint="eastAsia"/>
                <w:kern w:val="0"/>
              </w:rPr>
              <w:t>透過影片、新聞、</w:t>
            </w:r>
            <w:r>
              <w:rPr>
                <w:rFonts w:ascii="標楷體" w:eastAsia="標楷體" w:hAnsi="標楷體" w:hint="eastAsia"/>
                <w:kern w:val="0"/>
              </w:rPr>
              <w:t>繪本</w:t>
            </w:r>
            <w:r w:rsidR="00E617D7">
              <w:rPr>
                <w:rFonts w:ascii="標楷體" w:eastAsia="標楷體" w:hAnsi="標楷體" w:hint="eastAsia"/>
                <w:kern w:val="0"/>
              </w:rPr>
              <w:t>及分組討論，使學生了解</w:t>
            </w:r>
            <w:r>
              <w:rPr>
                <w:rFonts w:ascii="標楷體" w:eastAsia="標楷體" w:hAnsi="標楷體" w:hint="eastAsia"/>
                <w:kern w:val="0"/>
              </w:rPr>
              <w:t>環境變遷對生物的影響，並反思該如何改變。</w:t>
            </w:r>
          </w:p>
          <w:p w:rsidR="00284E65" w:rsidRPr="00D44B51" w:rsidRDefault="00D44B51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7.</w:t>
            </w:r>
            <w:r w:rsidR="00E617D7" w:rsidRPr="0059505B">
              <w:rPr>
                <w:rFonts w:ascii="標楷體" w:eastAsia="標楷體" w:hAnsi="標楷體" w:hint="eastAsia"/>
                <w:kern w:val="0"/>
              </w:rPr>
              <w:t>透過學習單</w:t>
            </w:r>
            <w:r>
              <w:rPr>
                <w:rFonts w:ascii="標楷體" w:eastAsia="標楷體" w:hAnsi="標楷體" w:hint="eastAsia"/>
                <w:kern w:val="0"/>
              </w:rPr>
              <w:t>思考</w:t>
            </w:r>
            <w:r w:rsidR="00E617D7" w:rsidRPr="0059505B">
              <w:rPr>
                <w:rFonts w:ascii="標楷體" w:eastAsia="標楷體" w:hAnsi="標楷體" w:hint="eastAsia"/>
                <w:kern w:val="0"/>
              </w:rPr>
              <w:t>面對</w:t>
            </w:r>
            <w:r>
              <w:rPr>
                <w:rFonts w:ascii="標楷體" w:eastAsia="標楷體" w:hAnsi="標楷體" w:hint="eastAsia"/>
                <w:kern w:val="0"/>
              </w:rPr>
              <w:t>受影響的生物自己可以做哪些努力</w:t>
            </w:r>
            <w:r w:rsidR="00E617D7" w:rsidRPr="0059505B">
              <w:rPr>
                <w:rFonts w:ascii="標楷體" w:eastAsia="標楷體" w:hAnsi="標楷體" w:hint="eastAsia"/>
                <w:kern w:val="0"/>
              </w:rPr>
              <w:t>。</w:t>
            </w:r>
          </w:p>
        </w:tc>
      </w:tr>
      <w:tr w:rsidR="004F261A" w:rsidRPr="00EE631D" w:rsidTr="00BE26BC">
        <w:trPr>
          <w:cantSplit/>
          <w:trHeight w:val="368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EE631D">
              <w:rPr>
                <w:rFonts w:ascii="標楷體" w:eastAsia="標楷體" w:hAnsi="標楷體" w:hint="eastAsia"/>
                <w:kern w:val="0"/>
              </w:rPr>
              <w:t>追蹤活動</w:t>
            </w:r>
            <w:r w:rsidRPr="00EE631D">
              <w:rPr>
                <w:rFonts w:ascii="標楷體" w:eastAsia="標楷體" w:hAnsi="標楷體"/>
                <w:kern w:val="0"/>
              </w:rPr>
              <w:t xml:space="preserve"> /</w:t>
            </w:r>
            <w:r w:rsidRPr="00EE631D">
              <w:rPr>
                <w:rFonts w:ascii="標楷體" w:eastAsia="標楷體" w:hAnsi="標楷體" w:hint="eastAsia"/>
                <w:kern w:val="0"/>
              </w:rPr>
              <w:t>實施效益</w:t>
            </w:r>
          </w:p>
        </w:tc>
      </w:tr>
      <w:tr w:rsidR="004F261A" w:rsidRPr="00EE631D" w:rsidTr="00BE26BC">
        <w:trPr>
          <w:cantSplit/>
          <w:trHeight w:val="736"/>
        </w:trPr>
        <w:tc>
          <w:tcPr>
            <w:tcW w:w="9577" w:type="dxa"/>
            <w:gridSpan w:val="4"/>
            <w:tcBorders>
              <w:bottom w:val="single" w:sz="12" w:space="0" w:color="auto"/>
            </w:tcBorders>
            <w:vAlign w:val="center"/>
          </w:tcPr>
          <w:p w:rsidR="00A33937" w:rsidRDefault="00A33937" w:rsidP="00A33937">
            <w:pPr>
              <w:pStyle w:val="a3"/>
              <w:numPr>
                <w:ilvl w:val="0"/>
                <w:numId w:val="38"/>
              </w:numPr>
              <w:spacing w:line="480" w:lineRule="exact"/>
              <w:ind w:leftChars="0" w:left="357"/>
              <w:rPr>
                <w:rFonts w:ascii="標楷體" w:eastAsia="標楷體" w:hAnsi="標楷體" w:cs="Arial"/>
                <w:color w:val="000000"/>
              </w:rPr>
            </w:pPr>
            <w:r>
              <w:rPr>
                <w:rFonts w:ascii="標楷體" w:eastAsia="標楷體" w:hAnsi="標楷體" w:cs="Arial" w:hint="eastAsia"/>
                <w:color w:val="000000"/>
              </w:rPr>
              <w:t>此課程融合</w:t>
            </w:r>
            <w:r>
              <w:rPr>
                <w:rFonts w:ascii="標楷體" w:eastAsia="標楷體" w:hAnsi="標楷體" w:hint="eastAsia"/>
                <w:kern w:val="0"/>
              </w:rPr>
              <w:t>多個領域領域，</w:t>
            </w:r>
            <w:r>
              <w:rPr>
                <w:rFonts w:ascii="標楷體" w:eastAsia="標楷體" w:hAnsi="標楷體" w:cs="Arial" w:hint="eastAsia"/>
                <w:color w:val="000000"/>
              </w:rPr>
              <w:t>教師需共同備課、協同教學。</w:t>
            </w:r>
          </w:p>
          <w:p w:rsidR="00A33937" w:rsidRDefault="00A33937" w:rsidP="00A33937">
            <w:pPr>
              <w:pStyle w:val="a3"/>
              <w:numPr>
                <w:ilvl w:val="0"/>
                <w:numId w:val="38"/>
              </w:numPr>
              <w:spacing w:line="480" w:lineRule="exact"/>
              <w:ind w:leftChars="0" w:left="357"/>
              <w:rPr>
                <w:rFonts w:ascii="標楷體" w:eastAsia="標楷體" w:hAnsi="標楷體" w:cs="Arial"/>
                <w:color w:val="000000"/>
              </w:rPr>
            </w:pPr>
            <w:r>
              <w:rPr>
                <w:rFonts w:ascii="標楷體" w:eastAsia="標楷體" w:hAnsi="標楷體" w:cs="Arial" w:hint="eastAsia"/>
                <w:color w:val="000000"/>
              </w:rPr>
              <w:t>實施過後可辦理學習單成果展示。</w:t>
            </w:r>
          </w:p>
          <w:p w:rsidR="00A33937" w:rsidRDefault="00A33937" w:rsidP="00A33937">
            <w:pPr>
              <w:numPr>
                <w:ilvl w:val="0"/>
                <w:numId w:val="38"/>
              </w:numPr>
              <w:spacing w:line="480" w:lineRule="exact"/>
              <w:ind w:left="357"/>
              <w:rPr>
                <w:rFonts w:ascii="標楷體" w:eastAsia="標楷體" w:hAnsi="標楷體" w:cs="Arial"/>
                <w:color w:val="000000"/>
              </w:rPr>
            </w:pPr>
            <w:r>
              <w:rPr>
                <w:rFonts w:ascii="標楷體" w:eastAsia="標楷體" w:hAnsi="標楷體" w:cs="Arial" w:hint="eastAsia"/>
                <w:color w:val="000000"/>
              </w:rPr>
              <w:t>希望學生能透過課程將生態保護、全球暖化、石化危機等保育觀念融入生活中。</w:t>
            </w:r>
          </w:p>
          <w:p w:rsidR="00A33937" w:rsidRDefault="00A33937" w:rsidP="00A33937">
            <w:pPr>
              <w:numPr>
                <w:ilvl w:val="0"/>
                <w:numId w:val="38"/>
              </w:numPr>
              <w:spacing w:line="480" w:lineRule="exact"/>
              <w:ind w:left="357"/>
              <w:rPr>
                <w:rFonts w:ascii="標楷體" w:eastAsia="標楷體" w:hAnsi="標楷體"/>
                <w:bCs/>
                <w:kern w:val="0"/>
              </w:rPr>
            </w:pPr>
            <w:r>
              <w:rPr>
                <w:rFonts w:ascii="標楷體" w:eastAsia="標楷體" w:hAnsi="標楷體" w:hint="eastAsia"/>
                <w:bCs/>
                <w:kern w:val="0"/>
              </w:rPr>
              <w:t>學生利用同儕建構鷹架，並練習將資料加以彙整，</w:t>
            </w:r>
            <w:r>
              <w:rPr>
                <w:rFonts w:ascii="標楷體" w:eastAsia="標楷體" w:hAnsi="標楷體" w:hint="eastAsia"/>
              </w:rPr>
              <w:t>並清楚表達小組意見</w:t>
            </w:r>
            <w:r>
              <w:rPr>
                <w:rFonts w:ascii="標楷體" w:eastAsia="標楷體" w:hAnsi="標楷體" w:hint="eastAsia"/>
                <w:bCs/>
                <w:kern w:val="0"/>
              </w:rPr>
              <w:t>。</w:t>
            </w:r>
          </w:p>
          <w:p w:rsidR="00284E65" w:rsidRPr="00284E65" w:rsidRDefault="00A33937" w:rsidP="00284E65">
            <w:pPr>
              <w:pStyle w:val="a3"/>
              <w:numPr>
                <w:ilvl w:val="0"/>
                <w:numId w:val="38"/>
              </w:numPr>
              <w:spacing w:line="480" w:lineRule="exact"/>
              <w:ind w:leftChars="0"/>
              <w:rPr>
                <w:rFonts w:ascii="標楷體" w:eastAsia="標楷體" w:hAnsi="標楷體"/>
                <w:kern w:val="0"/>
              </w:rPr>
            </w:pPr>
            <w:r w:rsidRPr="00A33937">
              <w:rPr>
                <w:rFonts w:ascii="標楷體" w:eastAsia="標楷體" w:hAnsi="標楷體" w:hint="eastAsia"/>
                <w:bCs/>
                <w:kern w:val="0"/>
              </w:rPr>
              <w:t>學生能與家人分享</w:t>
            </w:r>
            <w:r w:rsidRPr="00A33937">
              <w:rPr>
                <w:rFonts w:ascii="標楷體" w:eastAsia="標楷體" w:hAnsi="標楷體" w:cs="Arial" w:hint="eastAsia"/>
                <w:color w:val="000000"/>
              </w:rPr>
              <w:t>地球</w:t>
            </w:r>
            <w:r>
              <w:rPr>
                <w:rFonts w:ascii="標楷體" w:eastAsia="標楷體" w:hAnsi="標楷體" w:cs="Arial" w:hint="eastAsia"/>
                <w:color w:val="000000"/>
              </w:rPr>
              <w:t>面臨危機</w:t>
            </w:r>
            <w:r w:rsidRPr="00A33937">
              <w:rPr>
                <w:rFonts w:ascii="標楷體" w:eastAsia="標楷體" w:hAnsi="標楷體" w:hint="eastAsia"/>
                <w:bCs/>
                <w:kern w:val="0"/>
              </w:rPr>
              <w:t>，期許學生及其家人經此次分享能更加珍</w:t>
            </w:r>
            <w:r>
              <w:rPr>
                <w:rFonts w:ascii="標楷體" w:eastAsia="標楷體" w:hAnsi="標楷體" w:hint="eastAsia"/>
                <w:bCs/>
                <w:kern w:val="0"/>
              </w:rPr>
              <w:t>惜</w:t>
            </w:r>
            <w:r w:rsidRPr="00A33937">
              <w:rPr>
                <w:rFonts w:ascii="標楷體" w:eastAsia="標楷體" w:hAnsi="標楷體" w:hint="eastAsia"/>
                <w:bCs/>
                <w:kern w:val="0"/>
              </w:rPr>
              <w:t>生活環境。</w:t>
            </w: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  <w:p w:rsidR="00284E65" w:rsidRPr="00284E65" w:rsidRDefault="00284E65" w:rsidP="00284E65">
            <w:pPr>
              <w:spacing w:line="480" w:lineRule="exact"/>
              <w:rPr>
                <w:rFonts w:ascii="標楷體" w:eastAsia="標楷體" w:hAnsi="標楷體"/>
                <w:kern w:val="0"/>
              </w:rPr>
            </w:pPr>
          </w:p>
        </w:tc>
      </w:tr>
      <w:tr w:rsidR="004F261A" w:rsidRPr="00EE631D" w:rsidTr="00BE26BC">
        <w:trPr>
          <w:cantSplit/>
          <w:trHeight w:val="368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EE631D">
              <w:rPr>
                <w:rFonts w:ascii="標楷體" w:eastAsia="標楷體" w:hAnsi="標楷體" w:hint="eastAsia"/>
                <w:kern w:val="0"/>
              </w:rPr>
              <w:lastRenderedPageBreak/>
              <w:t>專業省思</w:t>
            </w:r>
          </w:p>
        </w:tc>
      </w:tr>
      <w:tr w:rsidR="00284E65" w:rsidRPr="00EE631D" w:rsidTr="008E652E">
        <w:trPr>
          <w:cantSplit/>
          <w:trHeight w:val="13950"/>
        </w:trPr>
        <w:tc>
          <w:tcPr>
            <w:tcW w:w="9577" w:type="dxa"/>
            <w:gridSpan w:val="4"/>
            <w:tcBorders>
              <w:top w:val="single" w:sz="12" w:space="0" w:color="auto"/>
            </w:tcBorders>
            <w:vAlign w:val="center"/>
          </w:tcPr>
          <w:p w:rsidR="00284E65" w:rsidRDefault="00284E65" w:rsidP="00284E65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>工業發展帶動經濟也使人們生活更為便利，相對也產生許多問題。自然環境開發成為建地、農地，使原生動物棲地遭受破壞。全球暖化造成極地冰川溶解，極地生物生活環境面臨嚴峻考驗，產生前所未有食物危機。石化產品充斥生活之中，食衣住行皆離不開石化，但產生垃圾無法分解，造成許多動物誤食，更因此喪失生命。</w:t>
            </w:r>
          </w:p>
          <w:p w:rsidR="00284E65" w:rsidRDefault="00284E65" w:rsidP="00284E65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 xml:space="preserve">    本次課程藉由台灣原生石虎，因為道路及丘陵開發，導致數量急遽銳減，探討如何在開發與生態取得平衡。以北極熊所面臨的困境，帶出全球溫室效應所帶來的危害，並使學生了解冰川溶解海平面上升影響是全地球的人類。從石化產品帶出對信天翁生命的危害，並使學生了解石化製品影響層面非常廣泛，海陸空生物都可能受其影響，使學生反思如何還給全球生物一個乾淨生活環境。</w:t>
            </w:r>
          </w:p>
          <w:p w:rsidR="00284E65" w:rsidRDefault="00284E65" w:rsidP="00284E65">
            <w:pPr>
              <w:spacing w:line="480" w:lineRule="atLeast"/>
              <w:rPr>
                <w:rFonts w:ascii="標楷體" w:eastAsia="標楷體" w:hAnsi="標楷體"/>
                <w:bCs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 xml:space="preserve">    期許學生透過此課程</w:t>
            </w:r>
            <w:r>
              <w:rPr>
                <w:rFonts w:ascii="標楷體" w:eastAsia="標楷體" w:hAnsi="標楷體" w:hint="eastAsia"/>
                <w:bCs/>
                <w:kern w:val="0"/>
              </w:rPr>
              <w:t>能</w:t>
            </w:r>
            <w:r w:rsidRPr="002D4C14">
              <w:rPr>
                <w:rFonts w:ascii="標楷體" w:eastAsia="標楷體" w:hAnsi="標楷體"/>
                <w:bCs/>
                <w:kern w:val="0"/>
              </w:rPr>
              <w:t>更了解</w:t>
            </w:r>
            <w:r>
              <w:rPr>
                <w:rFonts w:ascii="標楷體" w:eastAsia="標楷體" w:hAnsi="標楷體" w:hint="eastAsia"/>
                <w:bCs/>
                <w:kern w:val="0"/>
              </w:rPr>
              <w:t>地球面臨問題</w:t>
            </w:r>
            <w:r w:rsidRPr="002D4C14">
              <w:rPr>
                <w:rFonts w:ascii="標楷體" w:eastAsia="標楷體" w:hAnsi="標楷體"/>
                <w:bCs/>
                <w:kern w:val="0"/>
              </w:rPr>
              <w:t>，</w:t>
            </w:r>
            <w:r>
              <w:rPr>
                <w:rFonts w:ascii="標楷體" w:eastAsia="標楷體" w:hAnsi="標楷體" w:hint="eastAsia"/>
                <w:bCs/>
                <w:kern w:val="0"/>
              </w:rPr>
              <w:t>從生活中落實愛護地球觀念，並將課堂所學推廣至家人、朋友，擴大其影響層面。也希望學生了解發展對環境與生物的衝擊，激發其同理心並多關心全球事務，加深地球村概念。</w:t>
            </w:r>
          </w:p>
          <w:p w:rsidR="00284E65" w:rsidRPr="00284E65" w:rsidRDefault="00284E65" w:rsidP="00284E65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</w:p>
          <w:p w:rsidR="00284E65" w:rsidRDefault="00284E65" w:rsidP="00EE631D">
            <w:pPr>
              <w:spacing w:line="480" w:lineRule="atLeast"/>
              <w:rPr>
                <w:rFonts w:ascii="標楷體" w:eastAsia="標楷體" w:hAnsi="標楷體"/>
                <w:bCs/>
                <w:kern w:val="0"/>
              </w:rPr>
            </w:pPr>
            <w:r>
              <w:rPr>
                <w:rFonts w:ascii="標楷體" w:eastAsia="標楷體" w:hAnsi="標楷體" w:hint="eastAsia"/>
                <w:kern w:val="0"/>
              </w:rPr>
              <w:t xml:space="preserve">    </w:t>
            </w:r>
          </w:p>
          <w:p w:rsidR="00284E65" w:rsidRPr="00EE631D" w:rsidRDefault="00284E65" w:rsidP="00020CCA">
            <w:pPr>
              <w:spacing w:line="480" w:lineRule="atLeast"/>
              <w:rPr>
                <w:rFonts w:ascii="標楷體" w:eastAsia="標楷體" w:hAnsi="標楷體"/>
                <w:kern w:val="0"/>
              </w:rPr>
            </w:pPr>
          </w:p>
        </w:tc>
      </w:tr>
      <w:tr w:rsidR="004F261A" w:rsidRPr="00EE631D" w:rsidTr="00284E65">
        <w:trPr>
          <w:cantSplit/>
          <w:trHeight w:val="368"/>
        </w:trPr>
        <w:tc>
          <w:tcPr>
            <w:tcW w:w="9694" w:type="dxa"/>
            <w:gridSpan w:val="4"/>
            <w:tcBorders>
              <w:top w:val="single" w:sz="12" w:space="0" w:color="auto"/>
            </w:tcBorders>
            <w:vAlign w:val="center"/>
          </w:tcPr>
          <w:p w:rsidR="004F261A" w:rsidRPr="00EE631D" w:rsidRDefault="004F261A" w:rsidP="00EE631D">
            <w:pPr>
              <w:spacing w:line="48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EE631D">
              <w:rPr>
                <w:rFonts w:ascii="標楷體" w:eastAsia="標楷體" w:hAnsi="標楷體" w:hint="eastAsia"/>
                <w:kern w:val="0"/>
              </w:rPr>
              <w:lastRenderedPageBreak/>
              <w:t>引用</w:t>
            </w:r>
            <w:r w:rsidRPr="00EE631D">
              <w:rPr>
                <w:rFonts w:ascii="標楷體" w:eastAsia="標楷體" w:hAnsi="標楷體" w:hint="eastAsia"/>
              </w:rPr>
              <w:t>之教學資源</w:t>
            </w:r>
            <w:r w:rsidRPr="00EE631D">
              <w:rPr>
                <w:rFonts w:ascii="標楷體" w:eastAsia="標楷體" w:hAnsi="標楷體"/>
              </w:rPr>
              <w:t>(</w:t>
            </w:r>
            <w:r w:rsidRPr="00EE631D">
              <w:rPr>
                <w:rFonts w:ascii="標楷體" w:eastAsia="標楷體" w:hAnsi="標楷體" w:hint="eastAsia"/>
              </w:rPr>
              <w:t>參考資料</w:t>
            </w:r>
            <w:r w:rsidRPr="00EE631D">
              <w:rPr>
                <w:rFonts w:ascii="標楷體" w:eastAsia="標楷體" w:hAnsi="標楷體"/>
              </w:rPr>
              <w:t>)</w:t>
            </w:r>
          </w:p>
        </w:tc>
      </w:tr>
      <w:tr w:rsidR="004F261A" w:rsidRPr="00EE631D" w:rsidTr="00284E65">
        <w:trPr>
          <w:cantSplit/>
          <w:trHeight w:val="657"/>
        </w:trPr>
        <w:tc>
          <w:tcPr>
            <w:tcW w:w="9694" w:type="dxa"/>
            <w:gridSpan w:val="4"/>
            <w:tcBorders>
              <w:bottom w:val="single" w:sz="12" w:space="0" w:color="auto"/>
            </w:tcBorders>
            <w:vAlign w:val="center"/>
          </w:tcPr>
          <w:p w:rsidR="00AA1664" w:rsidRPr="00AA1664" w:rsidRDefault="00AA1664" w:rsidP="00AA1664">
            <w:pPr>
              <w:spacing w:line="480" w:lineRule="atLeast"/>
              <w:rPr>
                <w:rFonts w:ascii="標楷體" w:eastAsia="標楷體" w:hAnsi="標楷體"/>
              </w:rPr>
            </w:pPr>
            <w:r w:rsidRPr="00AA1664">
              <w:rPr>
                <w:rFonts w:ascii="標楷體" w:eastAsia="標楷體" w:hAnsi="標楷體" w:hint="eastAsia"/>
              </w:rPr>
              <w:t>影片：</w:t>
            </w:r>
          </w:p>
          <w:p w:rsidR="009440CF" w:rsidRPr="009440CF" w:rsidRDefault="009440CF" w:rsidP="009440CF">
            <w:pPr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1.</w:t>
            </w:r>
            <w:r w:rsidRPr="009440CF">
              <w:rPr>
                <w:rFonts w:ascii="標楷體" w:eastAsia="標楷體" w:hAnsi="標楷體" w:hint="eastAsia"/>
              </w:rPr>
              <w:t>《世界老虎日宣導保育》（</w:t>
            </w:r>
            <w:hyperlink r:id="rId14" w:history="1">
              <w:r w:rsidRPr="009440CF">
                <w:rPr>
                  <w:rStyle w:val="a9"/>
                  <w:rFonts w:ascii="標楷體" w:eastAsia="標楷體" w:hAnsi="標楷體"/>
                </w:rPr>
                <w:t>https://www.youtube.com/watch?v=2Df9GbjsF5s</w:t>
              </w:r>
            </w:hyperlink>
            <w:r w:rsidRPr="009440CF">
              <w:rPr>
                <w:rFonts w:ascii="標楷體" w:eastAsia="標楷體" w:hAnsi="標楷體" w:hint="eastAsia"/>
              </w:rPr>
              <w:t>）</w:t>
            </w:r>
          </w:p>
          <w:p w:rsidR="008E66F4" w:rsidRDefault="009440CF" w:rsidP="009440CF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2.</w:t>
            </w:r>
            <w:r w:rsidRPr="009440CF">
              <w:rPr>
                <w:rFonts w:ascii="標楷體" w:eastAsia="標楷體" w:hAnsi="標楷體" w:hint="eastAsia"/>
              </w:rPr>
              <w:t>《搶救淺山之子</w:t>
            </w:r>
            <w:r w:rsidR="00A52458">
              <w:rPr>
                <w:rFonts w:ascii="標楷體" w:eastAsia="標楷體" w:hAnsi="標楷體" w:hint="eastAsia"/>
              </w:rPr>
              <w:t>－</w:t>
            </w:r>
            <w:r w:rsidRPr="009440CF">
              <w:rPr>
                <w:rFonts w:ascii="標楷體" w:eastAsia="標楷體" w:hAnsi="標楷體" w:hint="eastAsia"/>
              </w:rPr>
              <w:t>石虎》（</w:t>
            </w:r>
            <w:hyperlink r:id="rId15" w:history="1">
              <w:r w:rsidRPr="009440CF">
                <w:rPr>
                  <w:rStyle w:val="a9"/>
                  <w:rFonts w:ascii="標楷體" w:eastAsia="標楷體" w:hAnsi="標楷體"/>
                </w:rPr>
                <w:t>https://www.youtube.com/watch?v=_h5lNkJsQOc</w:t>
              </w:r>
            </w:hyperlink>
            <w:r w:rsidRPr="009440CF">
              <w:rPr>
                <w:rFonts w:ascii="標楷體" w:eastAsia="標楷體" w:hAnsi="標楷體" w:hint="eastAsia"/>
              </w:rPr>
              <w:t>）</w:t>
            </w:r>
            <w:r w:rsidR="002A45EE">
              <w:rPr>
                <w:rFonts w:ascii="標楷體" w:eastAsia="標楷體" w:hAnsi="標楷體"/>
              </w:rPr>
              <w:t xml:space="preserve"> </w:t>
            </w:r>
          </w:p>
          <w:p w:rsidR="00260A91" w:rsidRDefault="002A45EE" w:rsidP="00586744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3.</w:t>
            </w:r>
            <w:r w:rsidR="00586744">
              <w:rPr>
                <w:rFonts w:ascii="標楷體" w:eastAsia="標楷體" w:hAnsi="標楷體" w:hint="eastAsia"/>
              </w:rPr>
              <w:t>《</w:t>
            </w:r>
            <w:r w:rsidR="00586744" w:rsidRPr="00185230">
              <w:rPr>
                <w:rFonts w:ascii="標楷體" w:eastAsia="標楷體" w:hAnsi="標楷體" w:hint="eastAsia"/>
              </w:rPr>
              <w:t>石虎媽媽為幼虎偷雞！雞舍主人搬家「把自然還給牠」</w:t>
            </w:r>
            <w:r w:rsidR="00586744">
              <w:rPr>
                <w:rFonts w:ascii="標楷體" w:eastAsia="標楷體" w:hAnsi="標楷體" w:hint="eastAsia"/>
              </w:rPr>
              <w:t>》</w:t>
            </w:r>
          </w:p>
          <w:p w:rsidR="00586744" w:rsidRDefault="00586744" w:rsidP="00586744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hint="eastAsia"/>
              </w:rPr>
              <w:t>（</w:t>
            </w:r>
            <w:hyperlink r:id="rId16" w:history="1">
              <w:r w:rsidRPr="00586744">
                <w:rPr>
                  <w:rStyle w:val="a9"/>
                  <w:rFonts w:ascii="標楷體" w:eastAsia="標楷體" w:hAnsi="標楷體"/>
                </w:rPr>
                <w:t>https://www.youtube.com/watch?v=peeZNEx8PlY</w:t>
              </w:r>
            </w:hyperlink>
            <w:r>
              <w:rPr>
                <w:rFonts w:ascii="標楷體" w:eastAsia="標楷體" w:hAnsi="標楷體"/>
              </w:rPr>
              <w:t>）</w:t>
            </w:r>
          </w:p>
          <w:p w:rsidR="00260A91" w:rsidRPr="002A45EE" w:rsidRDefault="008900B6" w:rsidP="002A45EE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4.</w:t>
            </w:r>
            <w:r w:rsidR="00260A91" w:rsidRPr="002A45EE">
              <w:rPr>
                <w:rFonts w:ascii="標楷體" w:eastAsia="標楷體" w:hAnsi="標楷體" w:hint="eastAsia"/>
              </w:rPr>
              <w:t>《</w:t>
            </w:r>
            <w:r w:rsidR="00260A91" w:rsidRPr="002A45EE">
              <w:rPr>
                <w:rFonts w:ascii="標楷體" w:eastAsia="標楷體" w:hAnsi="標楷體"/>
              </w:rPr>
              <w:t>NASA的地球一分鐘</w:t>
            </w:r>
            <w:r w:rsidR="00260A91" w:rsidRPr="002A45EE">
              <w:rPr>
                <w:rFonts w:ascii="標楷體" w:eastAsia="標楷體" w:hAnsi="標楷體" w:hint="eastAsia"/>
              </w:rPr>
              <w:t>-地球發燒了》（</w:t>
            </w:r>
            <w:hyperlink r:id="rId17" w:history="1">
              <w:r w:rsidR="00260A91" w:rsidRPr="002A45EE">
                <w:rPr>
                  <w:rStyle w:val="a9"/>
                  <w:rFonts w:ascii="標楷體" w:eastAsia="標楷體" w:hAnsi="標楷體"/>
                </w:rPr>
                <w:t>https://www.youtube.com/watch?v=D20xypmB-rU</w:t>
              </w:r>
            </w:hyperlink>
            <w:r w:rsidR="00260A91" w:rsidRPr="002A45EE">
              <w:rPr>
                <w:rFonts w:ascii="標楷體" w:eastAsia="標楷體" w:hAnsi="標楷體" w:hint="eastAsia"/>
              </w:rPr>
              <w:t>）</w:t>
            </w:r>
          </w:p>
          <w:p w:rsidR="00260A91" w:rsidRPr="002A45EE" w:rsidRDefault="008900B6" w:rsidP="002A45EE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5.</w:t>
            </w:r>
            <w:r w:rsidR="00422D94" w:rsidRPr="002A45EE">
              <w:rPr>
                <w:rFonts w:ascii="標楷體" w:eastAsia="標楷體" w:hAnsi="標楷體" w:hint="eastAsia"/>
              </w:rPr>
              <w:t>《</w:t>
            </w:r>
            <w:r w:rsidR="00E63931" w:rsidRPr="002A45EE">
              <w:rPr>
                <w:rFonts w:ascii="標楷體" w:eastAsia="標楷體" w:hAnsi="標楷體" w:hint="eastAsia"/>
              </w:rPr>
              <w:t>全球暖化、北極融冰，威脅北極熊生態</w:t>
            </w:r>
            <w:r w:rsidR="00422D94" w:rsidRPr="002A45EE">
              <w:rPr>
                <w:rFonts w:ascii="標楷體" w:eastAsia="標楷體" w:hAnsi="標楷體" w:hint="eastAsia"/>
              </w:rPr>
              <w:t>》（</w:t>
            </w:r>
            <w:hyperlink r:id="rId18" w:history="1">
              <w:r w:rsidR="00422D94" w:rsidRPr="002A45EE">
                <w:rPr>
                  <w:rStyle w:val="a9"/>
                  <w:rFonts w:ascii="標楷體" w:eastAsia="標楷體" w:hAnsi="標楷體"/>
                </w:rPr>
                <w:t>https://www.youtube.com/watch?v=KCmcOXZrgDo</w:t>
              </w:r>
            </w:hyperlink>
            <w:r w:rsidR="00422D94" w:rsidRPr="002A45EE">
              <w:rPr>
                <w:rFonts w:ascii="標楷體" w:eastAsia="標楷體" w:hAnsi="標楷體" w:hint="eastAsia"/>
              </w:rPr>
              <w:t>）</w:t>
            </w:r>
          </w:p>
          <w:p w:rsidR="00422D94" w:rsidRDefault="008900B6" w:rsidP="002A45EE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6.</w:t>
            </w:r>
            <w:r w:rsidR="00D43015" w:rsidRPr="002A45EE">
              <w:rPr>
                <w:rFonts w:ascii="標楷體" w:eastAsia="標楷體" w:hAnsi="標楷體" w:hint="eastAsia"/>
              </w:rPr>
              <w:t>《</w:t>
            </w:r>
            <w:r w:rsidR="00E63931" w:rsidRPr="002A45EE">
              <w:rPr>
                <w:rFonts w:ascii="標楷體" w:eastAsia="標楷體" w:hAnsi="標楷體" w:hint="eastAsia"/>
              </w:rPr>
              <w:t>暖化海平面上升</w:t>
            </w:r>
            <w:r w:rsidR="00E63931" w:rsidRPr="002A45EE">
              <w:rPr>
                <w:rFonts w:ascii="標楷體" w:eastAsia="標楷體" w:hAnsi="標楷體" w:hint="eastAsia"/>
                <w:b/>
                <w:bCs/>
              </w:rPr>
              <w:t>－</w:t>
            </w:r>
            <w:r w:rsidR="00E63931" w:rsidRPr="002A45EE">
              <w:rPr>
                <w:rFonts w:ascii="標楷體" w:eastAsia="標楷體" w:hAnsi="標楷體" w:hint="eastAsia"/>
              </w:rPr>
              <w:t>台灣淹一半!</w:t>
            </w:r>
            <w:r w:rsidR="00D43015" w:rsidRPr="002A45EE">
              <w:rPr>
                <w:rFonts w:ascii="標楷體" w:eastAsia="標楷體" w:hAnsi="標楷體" w:hint="eastAsia"/>
              </w:rPr>
              <w:t>》（</w:t>
            </w:r>
            <w:hyperlink r:id="rId19" w:history="1">
              <w:r w:rsidR="00D43015" w:rsidRPr="002A45EE">
                <w:rPr>
                  <w:rStyle w:val="a9"/>
                  <w:rFonts w:ascii="標楷體" w:eastAsia="標楷體" w:hAnsi="標楷體"/>
                </w:rPr>
                <w:t>https://www.youtube.com/watch?v=6gt3UJ4QHnk</w:t>
              </w:r>
            </w:hyperlink>
            <w:r w:rsidR="00D43015" w:rsidRPr="002A45EE">
              <w:rPr>
                <w:rFonts w:ascii="標楷體" w:eastAsia="標楷體" w:hAnsi="標楷體" w:hint="eastAsia"/>
              </w:rPr>
              <w:t>）</w:t>
            </w:r>
          </w:p>
          <w:p w:rsidR="001817AD" w:rsidRDefault="008900B6" w:rsidP="002A45EE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7.</w:t>
            </w:r>
            <w:r w:rsidR="001817AD" w:rsidRPr="00FC1A0F">
              <w:rPr>
                <w:rFonts w:ascii="標楷體" w:eastAsia="標楷體" w:hAnsi="標楷體" w:hint="eastAsia"/>
              </w:rPr>
              <w:t>《</w:t>
            </w:r>
            <w:r w:rsidR="001817AD">
              <w:rPr>
                <w:rFonts w:ascii="標楷體" w:eastAsia="標楷體" w:hAnsi="標楷體" w:hint="eastAsia"/>
              </w:rPr>
              <w:t>中天調查報告／食衣住行都有它－</w:t>
            </w:r>
            <w:r w:rsidR="001817AD" w:rsidRPr="001817AD">
              <w:rPr>
                <w:rFonts w:ascii="標楷體" w:eastAsia="標楷體" w:hAnsi="標楷體" w:hint="eastAsia"/>
              </w:rPr>
              <w:t>現代石化生活</w:t>
            </w:r>
            <w:r w:rsidR="001817AD" w:rsidRPr="00FC1A0F">
              <w:rPr>
                <w:rFonts w:ascii="標楷體" w:eastAsia="標楷體" w:hAnsi="標楷體" w:hint="eastAsia"/>
              </w:rPr>
              <w:t>》</w:t>
            </w:r>
            <w:r w:rsidR="001817AD">
              <w:rPr>
                <w:rFonts w:ascii="標楷體" w:eastAsia="標楷體" w:hAnsi="標楷體" w:hint="eastAsia"/>
              </w:rPr>
              <w:t>（</w:t>
            </w:r>
            <w:hyperlink r:id="rId20" w:history="1">
              <w:r w:rsidR="001817AD" w:rsidRPr="001E3718">
                <w:rPr>
                  <w:rStyle w:val="a9"/>
                  <w:rFonts w:ascii="標楷體" w:eastAsia="標楷體" w:hAnsi="標楷體"/>
                </w:rPr>
                <w:t>https://www.youtube.com/watch?v=SjGWxfCgHYo</w:t>
              </w:r>
            </w:hyperlink>
            <w:r w:rsidR="001817AD">
              <w:rPr>
                <w:rFonts w:ascii="標楷體" w:eastAsia="標楷體" w:hAnsi="標楷體" w:hint="eastAsia"/>
              </w:rPr>
              <w:t>）</w:t>
            </w:r>
          </w:p>
          <w:p w:rsidR="00803568" w:rsidRDefault="008900B6" w:rsidP="00803568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8.</w:t>
            </w:r>
            <w:r w:rsidR="001817AD" w:rsidRPr="00FC1A0F">
              <w:rPr>
                <w:rFonts w:ascii="標楷體" w:eastAsia="標楷體" w:hAnsi="標楷體" w:hint="eastAsia"/>
              </w:rPr>
              <w:t>《信天翁-被稱為"笨蛋鳥"的鳥》</w:t>
            </w:r>
            <w:r w:rsidR="001817AD">
              <w:rPr>
                <w:rFonts w:ascii="標楷體" w:eastAsia="標楷體" w:hAnsi="標楷體"/>
              </w:rPr>
              <w:t>（</w:t>
            </w:r>
            <w:hyperlink r:id="rId21" w:history="1">
              <w:r w:rsidR="00803568" w:rsidRPr="001E3718">
                <w:rPr>
                  <w:rStyle w:val="a9"/>
                  <w:rFonts w:ascii="標楷體" w:eastAsia="標楷體" w:hAnsi="標楷體"/>
                </w:rPr>
                <w:t>https://www.youtube.com/watch?v=YScMr7bEPCU</w:t>
              </w:r>
            </w:hyperlink>
            <w:r w:rsidR="00803568">
              <w:rPr>
                <w:rFonts w:ascii="標楷體" w:eastAsia="標楷體" w:hAnsi="標楷體" w:hint="eastAsia"/>
              </w:rPr>
              <w:t>）</w:t>
            </w:r>
          </w:p>
          <w:p w:rsidR="00A07195" w:rsidRPr="00A07195" w:rsidRDefault="00A07195" w:rsidP="00803568">
            <w:pPr>
              <w:tabs>
                <w:tab w:val="left" w:pos="540"/>
              </w:tabs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9.</w:t>
            </w:r>
            <w:r w:rsidRPr="00A26E68">
              <w:rPr>
                <w:rFonts w:ascii="標楷體" w:eastAsia="標楷體" w:hAnsi="標楷體" w:hint="eastAsia"/>
              </w:rPr>
              <w:t>《信天翁之死》</w:t>
            </w:r>
            <w:r>
              <w:rPr>
                <w:rFonts w:ascii="標楷體" w:eastAsia="標楷體" w:hAnsi="標楷體" w:hint="eastAsia"/>
              </w:rPr>
              <w:t>（</w:t>
            </w:r>
            <w:hyperlink r:id="rId22" w:history="1">
              <w:r w:rsidRPr="00D71827">
                <w:rPr>
                  <w:rStyle w:val="a9"/>
                  <w:rFonts w:ascii="標楷體" w:eastAsia="標楷體" w:hAnsi="標楷體"/>
                </w:rPr>
                <w:t>https://www.youtube.com/watch?v=tF8MrA2vglM</w:t>
              </w:r>
            </w:hyperlink>
            <w:r>
              <w:rPr>
                <w:rFonts w:ascii="標楷體" w:eastAsia="標楷體" w:hAnsi="標楷體"/>
              </w:rPr>
              <w:t>）</w:t>
            </w:r>
          </w:p>
          <w:p w:rsidR="00AA1664" w:rsidRDefault="00816D4C" w:rsidP="00AA1664">
            <w:pPr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數位資源：</w:t>
            </w:r>
          </w:p>
          <w:p w:rsidR="004B0477" w:rsidRPr="004B0477" w:rsidRDefault="008900B6" w:rsidP="00AA1664">
            <w:pPr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1. 石虎</w:t>
            </w:r>
            <w:r w:rsidR="004B0477">
              <w:rPr>
                <w:rFonts w:ascii="標楷體" w:eastAsia="標楷體" w:hAnsi="標楷體" w:hint="eastAsia"/>
              </w:rPr>
              <w:t>（</w:t>
            </w:r>
            <w:r w:rsidR="004B0477" w:rsidRPr="004B0477">
              <w:rPr>
                <w:rFonts w:ascii="標楷體" w:eastAsia="標楷體" w:hAnsi="標楷體"/>
              </w:rPr>
              <w:t>https://zh.wikipedia.org/wiki/%E8%B1%B9%E8%B2%93</w:t>
            </w:r>
            <w:r w:rsidR="004B0477">
              <w:rPr>
                <w:rFonts w:ascii="標楷體" w:eastAsia="標楷體" w:hAnsi="標楷體" w:hint="eastAsia"/>
              </w:rPr>
              <w:t>）</w:t>
            </w:r>
          </w:p>
          <w:p w:rsidR="002A45EE" w:rsidRDefault="008900B6" w:rsidP="00AA1664">
            <w:pPr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2.</w:t>
            </w:r>
            <w:r w:rsidR="002A45EE">
              <w:rPr>
                <w:rFonts w:ascii="標楷體" w:eastAsia="標楷體" w:hAnsi="標楷體" w:hint="eastAsia"/>
              </w:rPr>
              <w:t>《</w:t>
            </w:r>
            <w:r w:rsidR="002A45EE" w:rsidRPr="002B3204">
              <w:rPr>
                <w:rFonts w:ascii="標楷體" w:eastAsia="標楷體" w:hAnsi="標楷體" w:hint="eastAsia"/>
              </w:rPr>
              <w:t>向日本西表山貓保育學習</w:t>
            </w:r>
            <w:r w:rsidR="002A45EE">
              <w:rPr>
                <w:rFonts w:ascii="標楷體" w:eastAsia="標楷體" w:hAnsi="標楷體" w:hint="eastAsia"/>
              </w:rPr>
              <w:t>》（</w:t>
            </w:r>
            <w:hyperlink r:id="rId23" w:history="1">
              <w:r w:rsidR="002A45EE" w:rsidRPr="0049625B">
                <w:rPr>
                  <w:rStyle w:val="a9"/>
                  <w:rFonts w:ascii="標楷體" w:eastAsia="標楷體" w:hAnsi="標楷體"/>
                </w:rPr>
                <w:t>http://taiwanleopardcat.pixnet.net/blog/post/122287115-%E7%9F%B3%E8%99%8E%E5%AE%B6%E6%97%8F%EF%BC%8D%E5%90%91%E6%97%A5%E6%9C%AC%E8%A5%BF%E8%A1%A8%E5%B1%B1%E8%B2%93%E4%BF%9D%E8%82%B2%E5%AD%B8%E7%BF%92</w:t>
              </w:r>
            </w:hyperlink>
            <w:r w:rsidR="002A45EE">
              <w:rPr>
                <w:rFonts w:ascii="標楷體" w:eastAsia="標楷體" w:hAnsi="標楷體" w:hint="eastAsia"/>
              </w:rPr>
              <w:t>）</w:t>
            </w:r>
          </w:p>
          <w:p w:rsidR="008900B6" w:rsidRDefault="008900B6" w:rsidP="008900B6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3. </w:t>
            </w:r>
            <w:r w:rsidRPr="008900B6">
              <w:rPr>
                <w:rFonts w:ascii="標楷體" w:eastAsia="標楷體" w:hAnsi="標楷體" w:hint="eastAsia"/>
              </w:rPr>
              <w:t>溫室氣體</w:t>
            </w:r>
            <w:r>
              <w:rPr>
                <w:rFonts w:ascii="標楷體" w:eastAsia="標楷體" w:hAnsi="標楷體" w:hint="eastAsia"/>
              </w:rPr>
              <w:t>（</w:t>
            </w:r>
            <w:hyperlink r:id="rId24" w:history="1">
              <w:r w:rsidRPr="008900B6">
                <w:rPr>
                  <w:rStyle w:val="a9"/>
                </w:rPr>
                <w:t>http://np.cpami.gov.tw/chinese/index.php?option=com_content&amp;view=article&amp;id=947&amp;Itemid=33</w:t>
              </w:r>
            </w:hyperlink>
            <w:r>
              <w:rPr>
                <w:rFonts w:ascii="標楷體" w:eastAsia="標楷體" w:hAnsi="標楷體" w:hint="eastAsia"/>
              </w:rPr>
              <w:t>）</w:t>
            </w:r>
          </w:p>
          <w:p w:rsidR="008900B6" w:rsidRDefault="008900B6" w:rsidP="008900B6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4. 信天翁（</w:t>
            </w:r>
            <w:hyperlink r:id="rId25" w:history="1">
              <w:r w:rsidRPr="001D0235">
                <w:rPr>
                  <w:rStyle w:val="a9"/>
                  <w:rFonts w:ascii="標楷體" w:eastAsia="標楷體" w:hAnsi="標楷體"/>
                </w:rPr>
                <w:t>https://zh.wikipedia.org/wiki/%E4%BF%A1%E5%A4%A9%E7%BF%81%E7%A7%91</w:t>
              </w:r>
            </w:hyperlink>
            <w:r>
              <w:rPr>
                <w:rFonts w:ascii="標楷體" w:eastAsia="標楷體" w:hAnsi="標楷體" w:hint="eastAsia"/>
              </w:rPr>
              <w:t>）</w:t>
            </w:r>
          </w:p>
          <w:p w:rsidR="00816D4C" w:rsidRDefault="00816D4C" w:rsidP="00816D4C">
            <w:pPr>
              <w:spacing w:line="48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繪本：</w:t>
            </w:r>
          </w:p>
          <w:p w:rsidR="009A5ECE" w:rsidRPr="002A45EE" w:rsidRDefault="002A45EE" w:rsidP="002A45EE">
            <w:pPr>
              <w:spacing w:line="480" w:lineRule="atLeast"/>
              <w:rPr>
                <w:rFonts w:ascii="標楷體" w:eastAsia="標楷體" w:hAnsi="標楷體"/>
              </w:rPr>
            </w:pPr>
            <w:r w:rsidRPr="002A45EE">
              <w:rPr>
                <w:rFonts w:ascii="標楷體" w:eastAsia="標楷體" w:hAnsi="標楷體" w:hint="eastAsia"/>
              </w:rPr>
              <w:t>《北極熊搶救家園》</w:t>
            </w:r>
          </w:p>
          <w:p w:rsidR="002A45EE" w:rsidRDefault="002A45EE" w:rsidP="002A45EE">
            <w:pPr>
              <w:spacing w:line="480" w:lineRule="atLeast"/>
              <w:rPr>
                <w:rFonts w:ascii="標楷體" w:eastAsia="標楷體" w:hAnsi="標楷體"/>
              </w:rPr>
            </w:pPr>
          </w:p>
          <w:p w:rsidR="00F95C03" w:rsidRDefault="00F95C03" w:rsidP="002A45EE">
            <w:pPr>
              <w:spacing w:line="480" w:lineRule="atLeast"/>
              <w:rPr>
                <w:rFonts w:ascii="標楷體" w:eastAsia="標楷體" w:hAnsi="標楷體"/>
              </w:rPr>
            </w:pPr>
          </w:p>
          <w:p w:rsidR="00F95C03" w:rsidRDefault="00F95C03" w:rsidP="002A45EE">
            <w:pPr>
              <w:spacing w:line="480" w:lineRule="atLeast"/>
              <w:rPr>
                <w:rFonts w:ascii="標楷體" w:eastAsia="標楷體" w:hAnsi="標楷體"/>
              </w:rPr>
            </w:pPr>
          </w:p>
          <w:p w:rsidR="00F95C03" w:rsidRDefault="00F95C03" w:rsidP="002A45EE">
            <w:pPr>
              <w:spacing w:line="480" w:lineRule="atLeast"/>
              <w:rPr>
                <w:rFonts w:ascii="標楷體" w:eastAsia="標楷體" w:hAnsi="標楷體"/>
              </w:rPr>
            </w:pPr>
          </w:p>
          <w:p w:rsidR="00F95C03" w:rsidRPr="002A45EE" w:rsidRDefault="00F95C03" w:rsidP="002A45EE">
            <w:pPr>
              <w:spacing w:line="480" w:lineRule="atLeast"/>
              <w:rPr>
                <w:rFonts w:ascii="標楷體" w:eastAsia="標楷體" w:hAnsi="標楷體"/>
              </w:rPr>
            </w:pPr>
          </w:p>
        </w:tc>
      </w:tr>
    </w:tbl>
    <w:p w:rsidR="00B67CC3" w:rsidRPr="00267415" w:rsidRDefault="00B67CC3" w:rsidP="00B67CC3">
      <w:pPr>
        <w:spacing w:line="480" w:lineRule="exact"/>
        <w:jc w:val="center"/>
        <w:rPr>
          <w:rFonts w:ascii="標楷體" w:eastAsia="標楷體" w:hAnsi="標楷體"/>
          <w:b/>
          <w:sz w:val="40"/>
          <w:szCs w:val="40"/>
        </w:rPr>
      </w:pPr>
      <w:r w:rsidRPr="00267415">
        <w:rPr>
          <w:rFonts w:ascii="標楷體" w:eastAsia="標楷體" w:hAnsi="標楷體" w:hint="eastAsia"/>
          <w:b/>
          <w:sz w:val="40"/>
          <w:szCs w:val="40"/>
        </w:rPr>
        <w:lastRenderedPageBreak/>
        <w:t>教學活動照片與說明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47"/>
        <w:gridCol w:w="4847"/>
      </w:tblGrid>
      <w:tr w:rsidR="00B67CC3" w:rsidRPr="00E65133" w:rsidTr="001A047D">
        <w:tc>
          <w:tcPr>
            <w:tcW w:w="4847" w:type="dxa"/>
            <w:shd w:val="clear" w:color="auto" w:fill="auto"/>
          </w:tcPr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75565</wp:posOffset>
                  </wp:positionV>
                  <wp:extent cx="2707005" cy="2027555"/>
                  <wp:effectExtent l="19050" t="0" r="0" b="0"/>
                  <wp:wrapNone/>
                  <wp:docPr id="12" name="圖片 0" descr="S__994263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0" descr="S__994263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005" cy="2027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</w:tc>
        <w:tc>
          <w:tcPr>
            <w:tcW w:w="4847" w:type="dxa"/>
            <w:shd w:val="clear" w:color="auto" w:fill="auto"/>
          </w:tcPr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75565</wp:posOffset>
                  </wp:positionV>
                  <wp:extent cx="2676525" cy="2003425"/>
                  <wp:effectExtent l="19050" t="0" r="9525" b="0"/>
                  <wp:wrapNone/>
                  <wp:docPr id="1" name="圖片 12" descr="S__994263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2" descr="S__994263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200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B67CC3" w:rsidRPr="00E65133" w:rsidTr="001A047D">
        <w:tc>
          <w:tcPr>
            <w:tcW w:w="4847" w:type="dxa"/>
            <w:shd w:val="clear" w:color="auto" w:fill="auto"/>
          </w:tcPr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說明：觀看《</w:t>
            </w:r>
            <w:r w:rsidRPr="0068405C">
              <w:rPr>
                <w:rFonts w:ascii="標楷體" w:eastAsia="標楷體" w:hAnsi="標楷體" w:hint="eastAsia"/>
              </w:rPr>
              <w:t>搶救淺山之子</w:t>
            </w:r>
            <w:r>
              <w:rPr>
                <w:rFonts w:ascii="標楷體" w:eastAsia="標楷體" w:hAnsi="標楷體" w:hint="eastAsia"/>
              </w:rPr>
              <w:t>-</w:t>
            </w:r>
            <w:r w:rsidRPr="0068405C">
              <w:rPr>
                <w:rFonts w:ascii="標楷體" w:eastAsia="標楷體" w:hAnsi="標楷體" w:hint="eastAsia"/>
              </w:rPr>
              <w:t>石虎</w:t>
            </w:r>
            <w:r>
              <w:rPr>
                <w:rFonts w:ascii="標楷體" w:eastAsia="標楷體" w:hAnsi="標楷體" w:hint="eastAsia"/>
              </w:rPr>
              <w:t>》前，說明石虎會在動物園的原因。</w:t>
            </w:r>
          </w:p>
        </w:tc>
        <w:tc>
          <w:tcPr>
            <w:tcW w:w="4847" w:type="dxa"/>
            <w:shd w:val="clear" w:color="auto" w:fill="auto"/>
          </w:tcPr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說明：學生觀察1979與2011年北極大陸的變化。</w:t>
            </w:r>
          </w:p>
        </w:tc>
      </w:tr>
      <w:tr w:rsidR="00B67CC3" w:rsidRPr="00E65133" w:rsidTr="001A047D">
        <w:tc>
          <w:tcPr>
            <w:tcW w:w="4847" w:type="dxa"/>
            <w:shd w:val="clear" w:color="auto" w:fill="auto"/>
          </w:tcPr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144145</wp:posOffset>
                  </wp:positionH>
                  <wp:positionV relativeFrom="paragraph">
                    <wp:posOffset>85090</wp:posOffset>
                  </wp:positionV>
                  <wp:extent cx="2652395" cy="1990090"/>
                  <wp:effectExtent l="19050" t="0" r="0" b="0"/>
                  <wp:wrapNone/>
                  <wp:docPr id="4" name="圖片 13" descr="S__994263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3" descr="S__994263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2395" cy="1990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</w:tc>
        <w:tc>
          <w:tcPr>
            <w:tcW w:w="4847" w:type="dxa"/>
            <w:shd w:val="clear" w:color="auto" w:fill="auto"/>
          </w:tcPr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98425</wp:posOffset>
                  </wp:positionV>
                  <wp:extent cx="2846705" cy="1976755"/>
                  <wp:effectExtent l="19050" t="0" r="0" b="0"/>
                  <wp:wrapNone/>
                  <wp:docPr id="5" name="圖片 5" descr="S__994263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S__994263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6705" cy="1976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B67CC3" w:rsidRPr="00E65133" w:rsidTr="001A047D">
        <w:tc>
          <w:tcPr>
            <w:tcW w:w="4847" w:type="dxa"/>
            <w:shd w:val="clear" w:color="auto" w:fill="auto"/>
          </w:tcPr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說明：學生討論開發與環境該如何取捨，進行雙方向的思辨。</w:t>
            </w:r>
          </w:p>
        </w:tc>
        <w:tc>
          <w:tcPr>
            <w:tcW w:w="4847" w:type="dxa"/>
            <w:shd w:val="clear" w:color="auto" w:fill="auto"/>
          </w:tcPr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說明：分組討論後，各組分享討論成果。</w:t>
            </w:r>
          </w:p>
        </w:tc>
      </w:tr>
      <w:tr w:rsidR="00B67CC3" w:rsidRPr="00E65133" w:rsidTr="001A047D">
        <w:tc>
          <w:tcPr>
            <w:tcW w:w="4847" w:type="dxa"/>
            <w:shd w:val="clear" w:color="auto" w:fill="auto"/>
          </w:tcPr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61595</wp:posOffset>
                  </wp:positionH>
                  <wp:positionV relativeFrom="paragraph">
                    <wp:posOffset>106045</wp:posOffset>
                  </wp:positionV>
                  <wp:extent cx="2854325" cy="1951355"/>
                  <wp:effectExtent l="19050" t="0" r="3175" b="0"/>
                  <wp:wrapNone/>
                  <wp:docPr id="6" name="圖片 6" descr="S__994263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S__994263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4325" cy="1951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</w:p>
        </w:tc>
        <w:tc>
          <w:tcPr>
            <w:tcW w:w="4847" w:type="dxa"/>
            <w:shd w:val="clear" w:color="auto" w:fill="auto"/>
          </w:tcPr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106045</wp:posOffset>
                  </wp:positionV>
                  <wp:extent cx="2676525" cy="1951355"/>
                  <wp:effectExtent l="19050" t="0" r="9525" b="0"/>
                  <wp:wrapNone/>
                  <wp:docPr id="7" name="圖片 7" descr="S__994263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S__994263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1951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B67CC3" w:rsidRPr="00E65133" w:rsidTr="00427005">
        <w:trPr>
          <w:trHeight w:val="1642"/>
        </w:trPr>
        <w:tc>
          <w:tcPr>
            <w:tcW w:w="4847" w:type="dxa"/>
            <w:shd w:val="clear" w:color="auto" w:fill="auto"/>
          </w:tcPr>
          <w:p w:rsidR="00427005" w:rsidRPr="00427005" w:rsidRDefault="00B67CC3" w:rsidP="00427005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說明：討論如何降低二氧化碳排放，為地球盡一份心力。</w:t>
            </w:r>
          </w:p>
        </w:tc>
        <w:tc>
          <w:tcPr>
            <w:tcW w:w="4847" w:type="dxa"/>
            <w:shd w:val="clear" w:color="auto" w:fill="auto"/>
          </w:tcPr>
          <w:p w:rsidR="00B67CC3" w:rsidRPr="00E65133" w:rsidRDefault="00B67CC3" w:rsidP="001A047D">
            <w:pPr>
              <w:spacing w:line="48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說明：分組討論後，各組分享討論成果。</w:t>
            </w:r>
          </w:p>
        </w:tc>
      </w:tr>
    </w:tbl>
    <w:p w:rsidR="00B67CC3" w:rsidRPr="005F3CB0" w:rsidRDefault="00B67CC3" w:rsidP="00B67CC3"/>
    <w:p w:rsidR="005A5B85" w:rsidRDefault="005A5B85" w:rsidP="00162493">
      <w:pPr>
        <w:tabs>
          <w:tab w:val="left" w:pos="0"/>
        </w:tabs>
        <w:spacing w:line="480" w:lineRule="exact"/>
        <w:rPr>
          <w:rFonts w:ascii="標楷體" w:eastAsia="標楷體" w:hAnsi="標楷體" w:hint="eastAsia"/>
          <w:color w:val="000000"/>
          <w:sz w:val="36"/>
          <w:szCs w:val="36"/>
        </w:rPr>
      </w:pPr>
    </w:p>
    <w:tbl>
      <w:tblPr>
        <w:tblStyle w:val="a8"/>
        <w:tblW w:w="0" w:type="auto"/>
        <w:tblLook w:val="04A0"/>
      </w:tblPr>
      <w:tblGrid>
        <w:gridCol w:w="9694"/>
      </w:tblGrid>
      <w:tr w:rsidR="005A5B85" w:rsidTr="005A5B85">
        <w:tc>
          <w:tcPr>
            <w:tcW w:w="9694" w:type="dxa"/>
          </w:tcPr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  <w:r>
              <w:rPr>
                <w:rFonts w:ascii="標楷體" w:eastAsia="標楷體" w:hAnsi="標楷體" w:hint="eastAsia"/>
                <w:noProof/>
                <w:color w:val="000000"/>
                <w:sz w:val="36"/>
                <w:szCs w:val="36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168910</wp:posOffset>
                  </wp:positionV>
                  <wp:extent cx="5702300" cy="7600950"/>
                  <wp:effectExtent l="19050" t="0" r="0" b="0"/>
                  <wp:wrapNone/>
                  <wp:docPr id="11" name="圖片 11" descr="S__994264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S__994264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2300" cy="7600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</w:tc>
      </w:tr>
      <w:tr w:rsidR="005A5B85" w:rsidTr="005A5B85">
        <w:tc>
          <w:tcPr>
            <w:tcW w:w="9694" w:type="dxa"/>
          </w:tcPr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  <w:r>
              <w:rPr>
                <w:rFonts w:ascii="標楷體" w:eastAsia="標楷體" w:hAnsi="標楷體" w:hint="eastAsia"/>
                <w:noProof/>
                <w:color w:val="000000"/>
                <w:sz w:val="36"/>
                <w:szCs w:val="36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213360</wp:posOffset>
                  </wp:positionH>
                  <wp:positionV relativeFrom="paragraph">
                    <wp:posOffset>194309</wp:posOffset>
                  </wp:positionV>
                  <wp:extent cx="5651500" cy="7508569"/>
                  <wp:effectExtent l="19050" t="0" r="6350" b="0"/>
                  <wp:wrapNone/>
                  <wp:docPr id="19" name="圖片 9" descr="S__99426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S__99426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2362" cy="75097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</w:tc>
      </w:tr>
      <w:tr w:rsidR="005A5B85" w:rsidTr="005A5B85">
        <w:tc>
          <w:tcPr>
            <w:tcW w:w="9694" w:type="dxa"/>
          </w:tcPr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  <w:r>
              <w:rPr>
                <w:rFonts w:ascii="標楷體" w:eastAsia="標楷體" w:hAnsi="標楷體" w:hint="eastAsia"/>
                <w:noProof/>
                <w:color w:val="000000"/>
                <w:sz w:val="36"/>
                <w:szCs w:val="36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60959</wp:posOffset>
                  </wp:positionV>
                  <wp:extent cx="5619750" cy="7463501"/>
                  <wp:effectExtent l="19050" t="0" r="0" b="0"/>
                  <wp:wrapNone/>
                  <wp:docPr id="20" name="圖片 8" descr="S__994263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S__99426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0511" cy="7464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</w:tc>
      </w:tr>
      <w:tr w:rsidR="005A5B85" w:rsidTr="005A5B85">
        <w:tc>
          <w:tcPr>
            <w:tcW w:w="9694" w:type="dxa"/>
          </w:tcPr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  <w:r>
              <w:rPr>
                <w:rFonts w:ascii="標楷體" w:eastAsia="標楷體" w:hAnsi="標楷體" w:hint="eastAsia"/>
                <w:noProof/>
                <w:color w:val="000000"/>
                <w:sz w:val="36"/>
                <w:szCs w:val="36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187960</wp:posOffset>
                  </wp:positionV>
                  <wp:extent cx="5511800" cy="7354998"/>
                  <wp:effectExtent l="19050" t="0" r="0" b="0"/>
                  <wp:wrapNone/>
                  <wp:docPr id="10" name="圖片 10" descr="S__99426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__99426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4378" cy="73584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  <w:p w:rsidR="005A5B85" w:rsidRDefault="005A5B85" w:rsidP="00162493">
            <w:pPr>
              <w:tabs>
                <w:tab w:val="left" w:pos="0"/>
              </w:tabs>
              <w:spacing w:line="480" w:lineRule="exact"/>
              <w:rPr>
                <w:rFonts w:ascii="標楷體" w:eastAsia="標楷體" w:hAnsi="標楷體" w:hint="eastAsia"/>
                <w:color w:val="000000"/>
                <w:sz w:val="36"/>
                <w:szCs w:val="36"/>
              </w:rPr>
            </w:pPr>
          </w:p>
        </w:tc>
      </w:tr>
    </w:tbl>
    <w:p w:rsidR="00496AE7" w:rsidRDefault="00496AE7" w:rsidP="00162493">
      <w:pPr>
        <w:tabs>
          <w:tab w:val="left" w:pos="0"/>
        </w:tabs>
        <w:spacing w:line="480" w:lineRule="exact"/>
        <w:rPr>
          <w:rFonts w:ascii="標楷體" w:eastAsia="標楷體" w:hAnsi="標楷體"/>
          <w:color w:val="000000"/>
          <w:sz w:val="36"/>
          <w:szCs w:val="36"/>
        </w:rPr>
      </w:pPr>
    </w:p>
    <w:sectPr w:rsidR="00496AE7" w:rsidSect="00C7512A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7975" w:rsidRDefault="006E7975" w:rsidP="005231A8">
      <w:r>
        <w:separator/>
      </w:r>
    </w:p>
  </w:endnote>
  <w:endnote w:type="continuationSeparator" w:id="0">
    <w:p w:rsidR="006E7975" w:rsidRDefault="006E7975" w:rsidP="005231A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7975" w:rsidRDefault="006E7975" w:rsidP="005231A8">
      <w:r>
        <w:separator/>
      </w:r>
    </w:p>
  </w:footnote>
  <w:footnote w:type="continuationSeparator" w:id="0">
    <w:p w:rsidR="006E7975" w:rsidRDefault="006E7975" w:rsidP="005231A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4"/>
    <w:multiLevelType w:val="hybridMultilevel"/>
    <w:tmpl w:val="B880BF9C"/>
    <w:lvl w:ilvl="0" w:tplc="25161A3C">
      <w:start w:val="1"/>
      <w:numFmt w:val="taiwaneseCountingThousand"/>
      <w:lvlText w:val="(%1)"/>
      <w:lvlJc w:val="left"/>
      <w:pPr>
        <w:ind w:left="1500" w:hanging="720"/>
      </w:pPr>
      <w:rPr>
        <w:rFonts w:hint="default"/>
      </w:rPr>
    </w:lvl>
    <w:lvl w:ilvl="1" w:tplc="04090019">
      <w:start w:val="1"/>
      <w:numFmt w:val="ideographTraditional"/>
      <w:lvlRestart w:val="0"/>
      <w:lvlText w:val="%2、"/>
      <w:lvlJc w:val="left"/>
      <w:pPr>
        <w:ind w:left="1740" w:hanging="480"/>
      </w:pPr>
    </w:lvl>
    <w:lvl w:ilvl="2" w:tplc="0409001B">
      <w:start w:val="1"/>
      <w:numFmt w:val="lowerRoman"/>
      <w:lvlRestart w:val="0"/>
      <w:lvlText w:val="%3."/>
      <w:lvlJc w:val="right"/>
      <w:pPr>
        <w:ind w:left="2220" w:hanging="480"/>
      </w:pPr>
    </w:lvl>
    <w:lvl w:ilvl="3" w:tplc="0409000F">
      <w:start w:val="1"/>
      <w:numFmt w:val="decimal"/>
      <w:lvlRestart w:val="0"/>
      <w:lvlText w:val="%4."/>
      <w:lvlJc w:val="left"/>
      <w:pPr>
        <w:ind w:left="2700" w:hanging="480"/>
      </w:pPr>
    </w:lvl>
    <w:lvl w:ilvl="4" w:tplc="04090019">
      <w:start w:val="1"/>
      <w:numFmt w:val="ideographTraditional"/>
      <w:lvlRestart w:val="0"/>
      <w:lvlText w:val="%5、"/>
      <w:lvlJc w:val="left"/>
      <w:pPr>
        <w:ind w:left="3180" w:hanging="480"/>
      </w:pPr>
    </w:lvl>
    <w:lvl w:ilvl="5" w:tplc="0409001B">
      <w:start w:val="1"/>
      <w:numFmt w:val="lowerRoman"/>
      <w:lvlRestart w:val="0"/>
      <w:lvlText w:val="%6."/>
      <w:lvlJc w:val="right"/>
      <w:pPr>
        <w:ind w:left="3660" w:hanging="480"/>
      </w:pPr>
    </w:lvl>
    <w:lvl w:ilvl="6" w:tplc="0409000F">
      <w:start w:val="1"/>
      <w:numFmt w:val="decimal"/>
      <w:lvlRestart w:val="0"/>
      <w:lvlText w:val="%7."/>
      <w:lvlJc w:val="left"/>
      <w:pPr>
        <w:ind w:left="4140" w:hanging="480"/>
      </w:pPr>
    </w:lvl>
    <w:lvl w:ilvl="7" w:tplc="04090019">
      <w:start w:val="1"/>
      <w:numFmt w:val="ideographTraditional"/>
      <w:lvlRestart w:val="0"/>
      <w:lvlText w:val="%8、"/>
      <w:lvlJc w:val="left"/>
      <w:pPr>
        <w:ind w:left="4620" w:hanging="480"/>
      </w:pPr>
    </w:lvl>
    <w:lvl w:ilvl="8" w:tplc="0409001B">
      <w:start w:val="1"/>
      <w:numFmt w:val="lowerRoman"/>
      <w:lvlRestart w:val="0"/>
      <w:lvlText w:val="%9."/>
      <w:lvlJc w:val="right"/>
      <w:pPr>
        <w:ind w:left="5100" w:hanging="480"/>
      </w:pPr>
    </w:lvl>
  </w:abstractNum>
  <w:abstractNum w:abstractNumId="1">
    <w:nsid w:val="00000005"/>
    <w:multiLevelType w:val="hybridMultilevel"/>
    <w:tmpl w:val="605E6718"/>
    <w:lvl w:ilvl="0" w:tplc="666E1940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  <w:lang w:val="en-US"/>
      </w:rPr>
    </w:lvl>
    <w:lvl w:ilvl="1" w:tplc="04090019">
      <w:start w:val="1"/>
      <w:numFmt w:val="ideographTraditional"/>
      <w:lvlRestart w:val="0"/>
      <w:lvlText w:val="%2、"/>
      <w:lvlJc w:val="left"/>
      <w:pPr>
        <w:ind w:left="1440" w:hanging="480"/>
      </w:pPr>
    </w:lvl>
    <w:lvl w:ilvl="2" w:tplc="0409001B">
      <w:start w:val="1"/>
      <w:numFmt w:val="lowerRoman"/>
      <w:lvlRestart w:val="0"/>
      <w:lvlText w:val="%3."/>
      <w:lvlJc w:val="right"/>
      <w:pPr>
        <w:ind w:left="1920" w:hanging="480"/>
      </w:pPr>
    </w:lvl>
    <w:lvl w:ilvl="3" w:tplc="0409000F">
      <w:start w:val="1"/>
      <w:numFmt w:val="decimal"/>
      <w:lvlRestart w:val="0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Restart w:val="0"/>
      <w:lvlText w:val="%5、"/>
      <w:lvlJc w:val="left"/>
      <w:pPr>
        <w:ind w:left="2880" w:hanging="480"/>
      </w:pPr>
    </w:lvl>
    <w:lvl w:ilvl="5" w:tplc="0409001B">
      <w:start w:val="1"/>
      <w:numFmt w:val="lowerRoman"/>
      <w:lvlRestart w:val="0"/>
      <w:lvlText w:val="%6."/>
      <w:lvlJc w:val="right"/>
      <w:pPr>
        <w:ind w:left="3360" w:hanging="480"/>
      </w:pPr>
    </w:lvl>
    <w:lvl w:ilvl="6" w:tplc="0409000F">
      <w:start w:val="1"/>
      <w:numFmt w:val="decimal"/>
      <w:lvlRestart w:val="0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Restart w:val="0"/>
      <w:lvlText w:val="%8、"/>
      <w:lvlJc w:val="left"/>
      <w:pPr>
        <w:ind w:left="4320" w:hanging="480"/>
      </w:pPr>
    </w:lvl>
    <w:lvl w:ilvl="8" w:tplc="0409001B">
      <w:start w:val="1"/>
      <w:numFmt w:val="lowerRoman"/>
      <w:lvlRestart w:val="0"/>
      <w:lvlText w:val="%9."/>
      <w:lvlJc w:val="right"/>
      <w:pPr>
        <w:ind w:left="4800" w:hanging="480"/>
      </w:pPr>
    </w:lvl>
  </w:abstractNum>
  <w:abstractNum w:abstractNumId="2">
    <w:nsid w:val="00000007"/>
    <w:multiLevelType w:val="hybridMultilevel"/>
    <w:tmpl w:val="1A802562"/>
    <w:lvl w:ilvl="0" w:tplc="EBF8080E">
      <w:start w:val="1"/>
      <w:numFmt w:val="ideographLegalTraditional"/>
      <w:lvlText w:val="%1、"/>
      <w:lvlJc w:val="left"/>
      <w:pPr>
        <w:ind w:left="862" w:hanging="720"/>
      </w:pPr>
      <w:rPr>
        <w:rFonts w:hint="default"/>
      </w:rPr>
    </w:lvl>
    <w:lvl w:ilvl="1" w:tplc="94E0C71E">
      <w:start w:val="1"/>
      <w:numFmt w:val="taiwaneseCountingThousand"/>
      <w:lvlText w:val="%2、"/>
      <w:lvlJc w:val="left"/>
      <w:pPr>
        <w:ind w:left="1342" w:hanging="72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1582" w:hanging="480"/>
      </w:pPr>
    </w:lvl>
    <w:lvl w:ilvl="3" w:tplc="0409000F">
      <w:start w:val="1"/>
      <w:numFmt w:val="decimal"/>
      <w:lvlRestart w:val="0"/>
      <w:lvlText w:val="%4."/>
      <w:lvlJc w:val="left"/>
      <w:pPr>
        <w:ind w:left="2062" w:hanging="480"/>
      </w:pPr>
    </w:lvl>
    <w:lvl w:ilvl="4" w:tplc="04090019">
      <w:start w:val="1"/>
      <w:numFmt w:val="ideographTraditional"/>
      <w:lvlRestart w:val="0"/>
      <w:lvlText w:val="%5、"/>
      <w:lvlJc w:val="left"/>
      <w:pPr>
        <w:ind w:left="2542" w:hanging="480"/>
      </w:pPr>
    </w:lvl>
    <w:lvl w:ilvl="5" w:tplc="0409001B">
      <w:start w:val="1"/>
      <w:numFmt w:val="lowerRoman"/>
      <w:lvlRestart w:val="0"/>
      <w:lvlText w:val="%6."/>
      <w:lvlJc w:val="right"/>
      <w:pPr>
        <w:ind w:left="3022" w:hanging="480"/>
      </w:pPr>
    </w:lvl>
    <w:lvl w:ilvl="6" w:tplc="0409000F">
      <w:start w:val="1"/>
      <w:numFmt w:val="decimal"/>
      <w:lvlRestart w:val="0"/>
      <w:lvlText w:val="%7."/>
      <w:lvlJc w:val="left"/>
      <w:pPr>
        <w:ind w:left="3502" w:hanging="480"/>
      </w:pPr>
    </w:lvl>
    <w:lvl w:ilvl="7" w:tplc="04090019">
      <w:start w:val="1"/>
      <w:numFmt w:val="ideographTraditional"/>
      <w:lvlRestart w:val="0"/>
      <w:lvlText w:val="%8、"/>
      <w:lvlJc w:val="left"/>
      <w:pPr>
        <w:ind w:left="3982" w:hanging="480"/>
      </w:pPr>
    </w:lvl>
    <w:lvl w:ilvl="8" w:tplc="0409001B">
      <w:start w:val="1"/>
      <w:numFmt w:val="lowerRoman"/>
      <w:lvlRestart w:val="0"/>
      <w:lvlText w:val="%9."/>
      <w:lvlJc w:val="right"/>
      <w:pPr>
        <w:ind w:left="4462" w:hanging="480"/>
      </w:pPr>
    </w:lvl>
  </w:abstractNum>
  <w:abstractNum w:abstractNumId="3">
    <w:nsid w:val="00000008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>
      <w:start w:val="1"/>
      <w:numFmt w:val="ideographTraditional"/>
      <w:lvlRestart w:val="0"/>
      <w:lvlText w:val="%2、"/>
      <w:lvlJc w:val="left"/>
      <w:pPr>
        <w:ind w:left="1440" w:hanging="480"/>
      </w:pPr>
    </w:lvl>
    <w:lvl w:ilvl="2" w:tplc="0409001B">
      <w:start w:val="1"/>
      <w:numFmt w:val="lowerRoman"/>
      <w:lvlRestart w:val="0"/>
      <w:lvlText w:val="%3."/>
      <w:lvlJc w:val="right"/>
      <w:pPr>
        <w:ind w:left="1920" w:hanging="480"/>
      </w:pPr>
    </w:lvl>
    <w:lvl w:ilvl="3" w:tplc="0409000F">
      <w:start w:val="1"/>
      <w:numFmt w:val="decimal"/>
      <w:lvlRestart w:val="0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Restart w:val="0"/>
      <w:lvlText w:val="%5、"/>
      <w:lvlJc w:val="left"/>
      <w:pPr>
        <w:ind w:left="2880" w:hanging="480"/>
      </w:pPr>
    </w:lvl>
    <w:lvl w:ilvl="5" w:tplc="0409001B">
      <w:start w:val="1"/>
      <w:numFmt w:val="lowerRoman"/>
      <w:lvlRestart w:val="0"/>
      <w:lvlText w:val="%6."/>
      <w:lvlJc w:val="right"/>
      <w:pPr>
        <w:ind w:left="3360" w:hanging="480"/>
      </w:pPr>
    </w:lvl>
    <w:lvl w:ilvl="6" w:tplc="0409000F">
      <w:start w:val="1"/>
      <w:numFmt w:val="decimal"/>
      <w:lvlRestart w:val="0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Restart w:val="0"/>
      <w:lvlText w:val="%8、"/>
      <w:lvlJc w:val="left"/>
      <w:pPr>
        <w:ind w:left="4320" w:hanging="480"/>
      </w:pPr>
    </w:lvl>
    <w:lvl w:ilvl="8" w:tplc="0409001B">
      <w:start w:val="1"/>
      <w:numFmt w:val="lowerRoman"/>
      <w:lvlRestart w:val="0"/>
      <w:lvlText w:val="%9."/>
      <w:lvlJc w:val="right"/>
      <w:pPr>
        <w:ind w:left="4800" w:hanging="480"/>
      </w:pPr>
    </w:lvl>
  </w:abstractNum>
  <w:abstractNum w:abstractNumId="4">
    <w:nsid w:val="0000000E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>
      <w:start w:val="1"/>
      <w:numFmt w:val="ideographTraditional"/>
      <w:lvlRestart w:val="0"/>
      <w:lvlText w:val="%2、"/>
      <w:lvlJc w:val="left"/>
      <w:pPr>
        <w:ind w:left="1440" w:hanging="480"/>
      </w:pPr>
    </w:lvl>
    <w:lvl w:ilvl="2" w:tplc="0409001B">
      <w:start w:val="1"/>
      <w:numFmt w:val="lowerRoman"/>
      <w:lvlRestart w:val="0"/>
      <w:lvlText w:val="%3."/>
      <w:lvlJc w:val="right"/>
      <w:pPr>
        <w:ind w:left="1920" w:hanging="480"/>
      </w:pPr>
    </w:lvl>
    <w:lvl w:ilvl="3" w:tplc="0409000F">
      <w:start w:val="1"/>
      <w:numFmt w:val="decimal"/>
      <w:lvlRestart w:val="0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Restart w:val="0"/>
      <w:lvlText w:val="%5、"/>
      <w:lvlJc w:val="left"/>
      <w:pPr>
        <w:ind w:left="2880" w:hanging="480"/>
      </w:pPr>
    </w:lvl>
    <w:lvl w:ilvl="5" w:tplc="0409001B">
      <w:start w:val="1"/>
      <w:numFmt w:val="lowerRoman"/>
      <w:lvlRestart w:val="0"/>
      <w:lvlText w:val="%6."/>
      <w:lvlJc w:val="right"/>
      <w:pPr>
        <w:ind w:left="3360" w:hanging="480"/>
      </w:pPr>
    </w:lvl>
    <w:lvl w:ilvl="6" w:tplc="0409000F">
      <w:start w:val="1"/>
      <w:numFmt w:val="decimal"/>
      <w:lvlRestart w:val="0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Restart w:val="0"/>
      <w:lvlText w:val="%8、"/>
      <w:lvlJc w:val="left"/>
      <w:pPr>
        <w:ind w:left="4320" w:hanging="480"/>
      </w:pPr>
    </w:lvl>
    <w:lvl w:ilvl="8" w:tplc="0409001B">
      <w:start w:val="1"/>
      <w:numFmt w:val="lowerRoman"/>
      <w:lvlRestart w:val="0"/>
      <w:lvlText w:val="%9."/>
      <w:lvlJc w:val="right"/>
      <w:pPr>
        <w:ind w:left="4800" w:hanging="480"/>
      </w:pPr>
    </w:lvl>
  </w:abstractNum>
  <w:abstractNum w:abstractNumId="5">
    <w:nsid w:val="00000016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>
      <w:start w:val="1"/>
      <w:numFmt w:val="ideographTraditional"/>
      <w:lvlRestart w:val="0"/>
      <w:lvlText w:val="%2、"/>
      <w:lvlJc w:val="left"/>
      <w:pPr>
        <w:ind w:left="1440" w:hanging="480"/>
      </w:pPr>
    </w:lvl>
    <w:lvl w:ilvl="2" w:tplc="0409001B">
      <w:start w:val="1"/>
      <w:numFmt w:val="lowerRoman"/>
      <w:lvlRestart w:val="0"/>
      <w:lvlText w:val="%3."/>
      <w:lvlJc w:val="right"/>
      <w:pPr>
        <w:ind w:left="1920" w:hanging="480"/>
      </w:pPr>
    </w:lvl>
    <w:lvl w:ilvl="3" w:tplc="0409000F">
      <w:start w:val="1"/>
      <w:numFmt w:val="decimal"/>
      <w:lvlRestart w:val="0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Restart w:val="0"/>
      <w:lvlText w:val="%5、"/>
      <w:lvlJc w:val="left"/>
      <w:pPr>
        <w:ind w:left="2880" w:hanging="480"/>
      </w:pPr>
    </w:lvl>
    <w:lvl w:ilvl="5" w:tplc="0409001B">
      <w:start w:val="1"/>
      <w:numFmt w:val="lowerRoman"/>
      <w:lvlRestart w:val="0"/>
      <w:lvlText w:val="%6."/>
      <w:lvlJc w:val="right"/>
      <w:pPr>
        <w:ind w:left="3360" w:hanging="480"/>
      </w:pPr>
    </w:lvl>
    <w:lvl w:ilvl="6" w:tplc="0409000F">
      <w:start w:val="1"/>
      <w:numFmt w:val="decimal"/>
      <w:lvlRestart w:val="0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Restart w:val="0"/>
      <w:lvlText w:val="%8、"/>
      <w:lvlJc w:val="left"/>
      <w:pPr>
        <w:ind w:left="4320" w:hanging="480"/>
      </w:pPr>
    </w:lvl>
    <w:lvl w:ilvl="8" w:tplc="0409001B">
      <w:start w:val="1"/>
      <w:numFmt w:val="lowerRoman"/>
      <w:lvlRestart w:val="0"/>
      <w:lvlText w:val="%9."/>
      <w:lvlJc w:val="right"/>
      <w:pPr>
        <w:ind w:left="4800" w:hanging="480"/>
      </w:pPr>
    </w:lvl>
  </w:abstractNum>
  <w:abstractNum w:abstractNumId="6">
    <w:nsid w:val="00000017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>
      <w:start w:val="1"/>
      <w:numFmt w:val="ideographTraditional"/>
      <w:lvlRestart w:val="0"/>
      <w:lvlText w:val="%2、"/>
      <w:lvlJc w:val="left"/>
      <w:pPr>
        <w:ind w:left="1440" w:hanging="480"/>
      </w:pPr>
    </w:lvl>
    <w:lvl w:ilvl="2" w:tplc="0409001B">
      <w:start w:val="1"/>
      <w:numFmt w:val="lowerRoman"/>
      <w:lvlRestart w:val="0"/>
      <w:lvlText w:val="%3."/>
      <w:lvlJc w:val="right"/>
      <w:pPr>
        <w:ind w:left="1920" w:hanging="480"/>
      </w:pPr>
    </w:lvl>
    <w:lvl w:ilvl="3" w:tplc="0409000F">
      <w:start w:val="1"/>
      <w:numFmt w:val="decimal"/>
      <w:lvlRestart w:val="0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Restart w:val="0"/>
      <w:lvlText w:val="%5、"/>
      <w:lvlJc w:val="left"/>
      <w:pPr>
        <w:ind w:left="2880" w:hanging="480"/>
      </w:pPr>
    </w:lvl>
    <w:lvl w:ilvl="5" w:tplc="0409001B">
      <w:start w:val="1"/>
      <w:numFmt w:val="lowerRoman"/>
      <w:lvlRestart w:val="0"/>
      <w:lvlText w:val="%6."/>
      <w:lvlJc w:val="right"/>
      <w:pPr>
        <w:ind w:left="3360" w:hanging="480"/>
      </w:pPr>
    </w:lvl>
    <w:lvl w:ilvl="6" w:tplc="0409000F">
      <w:start w:val="1"/>
      <w:numFmt w:val="decimal"/>
      <w:lvlRestart w:val="0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Restart w:val="0"/>
      <w:lvlText w:val="%8、"/>
      <w:lvlJc w:val="left"/>
      <w:pPr>
        <w:ind w:left="4320" w:hanging="480"/>
      </w:pPr>
    </w:lvl>
    <w:lvl w:ilvl="8" w:tplc="0409001B">
      <w:start w:val="1"/>
      <w:numFmt w:val="lowerRoman"/>
      <w:lvlRestart w:val="0"/>
      <w:lvlText w:val="%9."/>
      <w:lvlJc w:val="right"/>
      <w:pPr>
        <w:ind w:left="4800" w:hanging="480"/>
      </w:pPr>
    </w:lvl>
  </w:abstractNum>
  <w:abstractNum w:abstractNumId="7">
    <w:nsid w:val="0000001A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>
      <w:start w:val="1"/>
      <w:numFmt w:val="ideographTraditional"/>
      <w:lvlRestart w:val="0"/>
      <w:lvlText w:val="%2、"/>
      <w:lvlJc w:val="left"/>
      <w:pPr>
        <w:ind w:left="1440" w:hanging="480"/>
      </w:pPr>
    </w:lvl>
    <w:lvl w:ilvl="2" w:tplc="0409001B">
      <w:start w:val="1"/>
      <w:numFmt w:val="lowerRoman"/>
      <w:lvlRestart w:val="0"/>
      <w:lvlText w:val="%3."/>
      <w:lvlJc w:val="right"/>
      <w:pPr>
        <w:ind w:left="1920" w:hanging="480"/>
      </w:pPr>
    </w:lvl>
    <w:lvl w:ilvl="3" w:tplc="0409000F">
      <w:start w:val="1"/>
      <w:numFmt w:val="decimal"/>
      <w:lvlRestart w:val="0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Restart w:val="0"/>
      <w:lvlText w:val="%5、"/>
      <w:lvlJc w:val="left"/>
      <w:pPr>
        <w:ind w:left="2880" w:hanging="480"/>
      </w:pPr>
    </w:lvl>
    <w:lvl w:ilvl="5" w:tplc="0409001B">
      <w:start w:val="1"/>
      <w:numFmt w:val="lowerRoman"/>
      <w:lvlRestart w:val="0"/>
      <w:lvlText w:val="%6."/>
      <w:lvlJc w:val="right"/>
      <w:pPr>
        <w:ind w:left="3360" w:hanging="480"/>
      </w:pPr>
    </w:lvl>
    <w:lvl w:ilvl="6" w:tplc="0409000F">
      <w:start w:val="1"/>
      <w:numFmt w:val="decimal"/>
      <w:lvlRestart w:val="0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Restart w:val="0"/>
      <w:lvlText w:val="%8、"/>
      <w:lvlJc w:val="left"/>
      <w:pPr>
        <w:ind w:left="4320" w:hanging="480"/>
      </w:pPr>
    </w:lvl>
    <w:lvl w:ilvl="8" w:tplc="0409001B">
      <w:start w:val="1"/>
      <w:numFmt w:val="lowerRoman"/>
      <w:lvlRestart w:val="0"/>
      <w:lvlText w:val="%9."/>
      <w:lvlJc w:val="right"/>
      <w:pPr>
        <w:ind w:left="4800" w:hanging="480"/>
      </w:pPr>
    </w:lvl>
  </w:abstractNum>
  <w:abstractNum w:abstractNumId="8">
    <w:nsid w:val="0000001B"/>
    <w:multiLevelType w:val="hybridMultilevel"/>
    <w:tmpl w:val="B880BF9C"/>
    <w:lvl w:ilvl="0" w:tplc="25161A3C">
      <w:start w:val="1"/>
      <w:numFmt w:val="taiwaneseCountingThousand"/>
      <w:lvlText w:val="(%1)"/>
      <w:lvlJc w:val="left"/>
      <w:pPr>
        <w:ind w:left="1500" w:hanging="720"/>
      </w:pPr>
      <w:rPr>
        <w:rFonts w:hint="default"/>
      </w:rPr>
    </w:lvl>
    <w:lvl w:ilvl="1" w:tplc="04090019">
      <w:start w:val="1"/>
      <w:numFmt w:val="ideographTraditional"/>
      <w:lvlRestart w:val="0"/>
      <w:lvlText w:val="%2、"/>
      <w:lvlJc w:val="left"/>
      <w:pPr>
        <w:ind w:left="1740" w:hanging="480"/>
      </w:pPr>
    </w:lvl>
    <w:lvl w:ilvl="2" w:tplc="0409001B">
      <w:start w:val="1"/>
      <w:numFmt w:val="lowerRoman"/>
      <w:lvlRestart w:val="0"/>
      <w:lvlText w:val="%3."/>
      <w:lvlJc w:val="right"/>
      <w:pPr>
        <w:ind w:left="2220" w:hanging="480"/>
      </w:pPr>
    </w:lvl>
    <w:lvl w:ilvl="3" w:tplc="0409000F">
      <w:start w:val="1"/>
      <w:numFmt w:val="decimal"/>
      <w:lvlRestart w:val="0"/>
      <w:lvlText w:val="%4."/>
      <w:lvlJc w:val="left"/>
      <w:pPr>
        <w:ind w:left="2700" w:hanging="480"/>
      </w:pPr>
    </w:lvl>
    <w:lvl w:ilvl="4" w:tplc="04090019">
      <w:start w:val="1"/>
      <w:numFmt w:val="ideographTraditional"/>
      <w:lvlRestart w:val="0"/>
      <w:lvlText w:val="%5、"/>
      <w:lvlJc w:val="left"/>
      <w:pPr>
        <w:ind w:left="3180" w:hanging="480"/>
      </w:pPr>
    </w:lvl>
    <w:lvl w:ilvl="5" w:tplc="0409001B">
      <w:start w:val="1"/>
      <w:numFmt w:val="lowerRoman"/>
      <w:lvlRestart w:val="0"/>
      <w:lvlText w:val="%6."/>
      <w:lvlJc w:val="right"/>
      <w:pPr>
        <w:ind w:left="3660" w:hanging="480"/>
      </w:pPr>
    </w:lvl>
    <w:lvl w:ilvl="6" w:tplc="0409000F">
      <w:start w:val="1"/>
      <w:numFmt w:val="decimal"/>
      <w:lvlRestart w:val="0"/>
      <w:lvlText w:val="%7."/>
      <w:lvlJc w:val="left"/>
      <w:pPr>
        <w:ind w:left="4140" w:hanging="480"/>
      </w:pPr>
    </w:lvl>
    <w:lvl w:ilvl="7" w:tplc="04090019">
      <w:start w:val="1"/>
      <w:numFmt w:val="ideographTraditional"/>
      <w:lvlRestart w:val="0"/>
      <w:lvlText w:val="%8、"/>
      <w:lvlJc w:val="left"/>
      <w:pPr>
        <w:ind w:left="4620" w:hanging="480"/>
      </w:pPr>
    </w:lvl>
    <w:lvl w:ilvl="8" w:tplc="0409001B">
      <w:start w:val="1"/>
      <w:numFmt w:val="lowerRoman"/>
      <w:lvlRestart w:val="0"/>
      <w:lvlText w:val="%9."/>
      <w:lvlJc w:val="right"/>
      <w:pPr>
        <w:ind w:left="5100" w:hanging="480"/>
      </w:pPr>
    </w:lvl>
  </w:abstractNum>
  <w:abstractNum w:abstractNumId="9">
    <w:nsid w:val="058901EC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0">
    <w:nsid w:val="09663DAD"/>
    <w:multiLevelType w:val="hybridMultilevel"/>
    <w:tmpl w:val="FF261572"/>
    <w:lvl w:ilvl="0" w:tplc="81E23EC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0B654E73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2">
    <w:nsid w:val="0CD61C5F"/>
    <w:multiLevelType w:val="hybridMultilevel"/>
    <w:tmpl w:val="4044D086"/>
    <w:lvl w:ilvl="0" w:tplc="594C1B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0D261EED"/>
    <w:multiLevelType w:val="hybridMultilevel"/>
    <w:tmpl w:val="B880BF9C"/>
    <w:lvl w:ilvl="0" w:tplc="25161A3C">
      <w:start w:val="1"/>
      <w:numFmt w:val="taiwaneseCountingThousand"/>
      <w:lvlText w:val="(%1)"/>
      <w:lvlJc w:val="left"/>
      <w:pPr>
        <w:ind w:left="150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14">
    <w:nsid w:val="0FA719FD"/>
    <w:multiLevelType w:val="hybridMultilevel"/>
    <w:tmpl w:val="14D0CC46"/>
    <w:lvl w:ilvl="0" w:tplc="54220C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130A1B31"/>
    <w:multiLevelType w:val="hybridMultilevel"/>
    <w:tmpl w:val="B72470B4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138166A5"/>
    <w:multiLevelType w:val="hybridMultilevel"/>
    <w:tmpl w:val="605E6718"/>
    <w:lvl w:ilvl="0" w:tplc="666E1940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7">
    <w:nsid w:val="151F68E3"/>
    <w:multiLevelType w:val="hybridMultilevel"/>
    <w:tmpl w:val="DCAAF62A"/>
    <w:lvl w:ilvl="0" w:tplc="5AE476FE">
      <w:start w:val="1"/>
      <w:numFmt w:val="decimal"/>
      <w:lvlText w:val="%1."/>
      <w:lvlJc w:val="left"/>
      <w:pPr>
        <w:ind w:left="480" w:hanging="480"/>
      </w:pPr>
      <w:rPr>
        <w:rFonts w:ascii="標楷體" w:eastAsia="標楷體" w:hAnsi="標楷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15C024CD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9">
    <w:nsid w:val="19B74666"/>
    <w:multiLevelType w:val="hybridMultilevel"/>
    <w:tmpl w:val="04D85538"/>
    <w:lvl w:ilvl="0" w:tplc="6CAC7FB0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1CE24B66"/>
    <w:multiLevelType w:val="hybridMultilevel"/>
    <w:tmpl w:val="1A802562"/>
    <w:lvl w:ilvl="0" w:tplc="EBF8080E">
      <w:start w:val="1"/>
      <w:numFmt w:val="ideographLegalTraditional"/>
      <w:lvlText w:val="%1、"/>
      <w:lvlJc w:val="left"/>
      <w:pPr>
        <w:ind w:left="862" w:hanging="720"/>
      </w:pPr>
      <w:rPr>
        <w:rFonts w:hint="default"/>
      </w:rPr>
    </w:lvl>
    <w:lvl w:ilvl="1" w:tplc="94E0C71E">
      <w:start w:val="1"/>
      <w:numFmt w:val="taiwaneseCountingThousand"/>
      <w:lvlText w:val="%2、"/>
      <w:lvlJc w:val="left"/>
      <w:pPr>
        <w:ind w:left="1342" w:hanging="72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1582" w:hanging="480"/>
      </w:pPr>
    </w:lvl>
    <w:lvl w:ilvl="3" w:tplc="0409000F" w:tentative="1">
      <w:start w:val="1"/>
      <w:numFmt w:val="decimal"/>
      <w:lvlText w:val="%4."/>
      <w:lvlJc w:val="left"/>
      <w:pPr>
        <w:ind w:left="206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42" w:hanging="480"/>
      </w:pPr>
    </w:lvl>
    <w:lvl w:ilvl="5" w:tplc="0409001B" w:tentative="1">
      <w:start w:val="1"/>
      <w:numFmt w:val="lowerRoman"/>
      <w:lvlText w:val="%6."/>
      <w:lvlJc w:val="right"/>
      <w:pPr>
        <w:ind w:left="3022" w:hanging="480"/>
      </w:pPr>
    </w:lvl>
    <w:lvl w:ilvl="6" w:tplc="0409000F" w:tentative="1">
      <w:start w:val="1"/>
      <w:numFmt w:val="decimal"/>
      <w:lvlText w:val="%7."/>
      <w:lvlJc w:val="left"/>
      <w:pPr>
        <w:ind w:left="350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82" w:hanging="480"/>
      </w:pPr>
    </w:lvl>
    <w:lvl w:ilvl="8" w:tplc="0409001B" w:tentative="1">
      <w:start w:val="1"/>
      <w:numFmt w:val="lowerRoman"/>
      <w:lvlText w:val="%9."/>
      <w:lvlJc w:val="right"/>
      <w:pPr>
        <w:ind w:left="4462" w:hanging="480"/>
      </w:pPr>
    </w:lvl>
  </w:abstractNum>
  <w:abstractNum w:abstractNumId="21">
    <w:nsid w:val="1F040C5F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2">
    <w:nsid w:val="254041F3"/>
    <w:multiLevelType w:val="hybridMultilevel"/>
    <w:tmpl w:val="65EC88C0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>
    <w:nsid w:val="256B314D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4">
    <w:nsid w:val="27174878"/>
    <w:multiLevelType w:val="hybridMultilevel"/>
    <w:tmpl w:val="15829B80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33DA7364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6">
    <w:nsid w:val="3B4C026C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7">
    <w:nsid w:val="426B3503"/>
    <w:multiLevelType w:val="hybridMultilevel"/>
    <w:tmpl w:val="DB54E25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8">
    <w:nsid w:val="44BD5009"/>
    <w:multiLevelType w:val="hybridMultilevel"/>
    <w:tmpl w:val="2BF23120"/>
    <w:lvl w:ilvl="0" w:tplc="C53C36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>
    <w:nsid w:val="48B62DC8"/>
    <w:multiLevelType w:val="hybridMultilevel"/>
    <w:tmpl w:val="A2A08118"/>
    <w:lvl w:ilvl="0" w:tplc="853A8E9C">
      <w:start w:val="1"/>
      <w:numFmt w:val="bullet"/>
      <w:lvlText w:val="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0">
    <w:nsid w:val="51CE0E88"/>
    <w:multiLevelType w:val="hybridMultilevel"/>
    <w:tmpl w:val="158051BC"/>
    <w:lvl w:ilvl="0" w:tplc="FC8E57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>
    <w:nsid w:val="57DD0523"/>
    <w:multiLevelType w:val="hybridMultilevel"/>
    <w:tmpl w:val="74E02CB4"/>
    <w:lvl w:ilvl="0" w:tplc="25D851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>
    <w:nsid w:val="60847E27"/>
    <w:multiLevelType w:val="hybridMultilevel"/>
    <w:tmpl w:val="B34CE01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3">
    <w:nsid w:val="620474A9"/>
    <w:multiLevelType w:val="hybridMultilevel"/>
    <w:tmpl w:val="9E0EF068"/>
    <w:lvl w:ilvl="0" w:tplc="85FEDC8E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</w:rPr>
    </w:lvl>
    <w:lvl w:ilvl="1" w:tplc="6D8AE2D0">
      <w:start w:val="6"/>
      <w:numFmt w:val="ideographLegalTraditional"/>
      <w:lvlText w:val="%2、"/>
      <w:lvlJc w:val="left"/>
      <w:pPr>
        <w:ind w:left="168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4">
    <w:nsid w:val="66E475BD"/>
    <w:multiLevelType w:val="hybridMultilevel"/>
    <w:tmpl w:val="605E6718"/>
    <w:lvl w:ilvl="0" w:tplc="666E1940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  <w:lang w:val="en-US"/>
      </w:rPr>
    </w:lvl>
    <w:lvl w:ilvl="1" w:tplc="04090019">
      <w:start w:val="1"/>
      <w:numFmt w:val="ideographTraditional"/>
      <w:lvlRestart w:val="0"/>
      <w:lvlText w:val="%2、"/>
      <w:lvlJc w:val="left"/>
      <w:pPr>
        <w:ind w:left="1440" w:hanging="480"/>
      </w:pPr>
    </w:lvl>
    <w:lvl w:ilvl="2" w:tplc="0409001B">
      <w:start w:val="1"/>
      <w:numFmt w:val="lowerRoman"/>
      <w:lvlRestart w:val="0"/>
      <w:lvlText w:val="%3."/>
      <w:lvlJc w:val="right"/>
      <w:pPr>
        <w:ind w:left="1920" w:hanging="480"/>
      </w:pPr>
    </w:lvl>
    <w:lvl w:ilvl="3" w:tplc="0409000F">
      <w:start w:val="1"/>
      <w:numFmt w:val="decimal"/>
      <w:lvlRestart w:val="0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Restart w:val="0"/>
      <w:lvlText w:val="%5、"/>
      <w:lvlJc w:val="left"/>
      <w:pPr>
        <w:ind w:left="2880" w:hanging="480"/>
      </w:pPr>
    </w:lvl>
    <w:lvl w:ilvl="5" w:tplc="0409001B">
      <w:start w:val="1"/>
      <w:numFmt w:val="lowerRoman"/>
      <w:lvlRestart w:val="0"/>
      <w:lvlText w:val="%6."/>
      <w:lvlJc w:val="right"/>
      <w:pPr>
        <w:ind w:left="3360" w:hanging="480"/>
      </w:pPr>
    </w:lvl>
    <w:lvl w:ilvl="6" w:tplc="0409000F">
      <w:start w:val="1"/>
      <w:numFmt w:val="decimal"/>
      <w:lvlRestart w:val="0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Restart w:val="0"/>
      <w:lvlText w:val="%8、"/>
      <w:lvlJc w:val="left"/>
      <w:pPr>
        <w:ind w:left="4320" w:hanging="480"/>
      </w:pPr>
    </w:lvl>
    <w:lvl w:ilvl="8" w:tplc="0409001B">
      <w:start w:val="1"/>
      <w:numFmt w:val="lowerRoman"/>
      <w:lvlRestart w:val="0"/>
      <w:lvlText w:val="%9."/>
      <w:lvlJc w:val="right"/>
      <w:pPr>
        <w:ind w:left="4800" w:hanging="480"/>
      </w:pPr>
    </w:lvl>
  </w:abstractNum>
  <w:abstractNum w:abstractNumId="35">
    <w:nsid w:val="6EFA3411"/>
    <w:multiLevelType w:val="hybridMultilevel"/>
    <w:tmpl w:val="E9DEB212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>
    <w:nsid w:val="74B50B96"/>
    <w:multiLevelType w:val="hybridMultilevel"/>
    <w:tmpl w:val="C706BC4C"/>
    <w:lvl w:ilvl="0" w:tplc="431E5738">
      <w:start w:val="1"/>
      <w:numFmt w:val="taiwaneseCountingThousand"/>
      <w:lvlText w:val="%1、"/>
      <w:lvlJc w:val="left"/>
      <w:pPr>
        <w:ind w:left="1200" w:hanging="720"/>
      </w:pPr>
      <w:rPr>
        <w:rFonts w:ascii="標楷體" w:eastAsia="標楷體" w:hAnsi="標楷體" w:cs="Times New Roman"/>
        <w:color w:val="000000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7">
    <w:nsid w:val="799B71DB"/>
    <w:multiLevelType w:val="hybridMultilevel"/>
    <w:tmpl w:val="B880BF9C"/>
    <w:lvl w:ilvl="0" w:tplc="25161A3C">
      <w:start w:val="1"/>
      <w:numFmt w:val="taiwaneseCountingThousand"/>
      <w:lvlText w:val="(%1)"/>
      <w:lvlJc w:val="left"/>
      <w:pPr>
        <w:ind w:left="150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num w:numId="1">
    <w:abstractNumId w:val="18"/>
  </w:num>
  <w:num w:numId="2">
    <w:abstractNumId w:val="20"/>
  </w:num>
  <w:num w:numId="3">
    <w:abstractNumId w:val="21"/>
  </w:num>
  <w:num w:numId="4">
    <w:abstractNumId w:val="13"/>
  </w:num>
  <w:num w:numId="5">
    <w:abstractNumId w:val="26"/>
  </w:num>
  <w:num w:numId="6">
    <w:abstractNumId w:val="37"/>
  </w:num>
  <w:num w:numId="7">
    <w:abstractNumId w:val="36"/>
  </w:num>
  <w:num w:numId="8">
    <w:abstractNumId w:val="16"/>
  </w:num>
  <w:num w:numId="9">
    <w:abstractNumId w:val="33"/>
  </w:num>
  <w:num w:numId="10">
    <w:abstractNumId w:val="11"/>
  </w:num>
  <w:num w:numId="11">
    <w:abstractNumId w:val="9"/>
  </w:num>
  <w:num w:numId="12">
    <w:abstractNumId w:val="32"/>
  </w:num>
  <w:num w:numId="13">
    <w:abstractNumId w:val="25"/>
  </w:num>
  <w:num w:numId="14">
    <w:abstractNumId w:val="2"/>
  </w:num>
  <w:num w:numId="15">
    <w:abstractNumId w:val="3"/>
  </w:num>
  <w:num w:numId="16">
    <w:abstractNumId w:val="0"/>
  </w:num>
  <w:num w:numId="17">
    <w:abstractNumId w:val="4"/>
  </w:num>
  <w:num w:numId="18">
    <w:abstractNumId w:val="8"/>
  </w:num>
  <w:num w:numId="19">
    <w:abstractNumId w:val="7"/>
  </w:num>
  <w:num w:numId="20">
    <w:abstractNumId w:val="1"/>
  </w:num>
  <w:num w:numId="21">
    <w:abstractNumId w:val="6"/>
  </w:num>
  <w:num w:numId="22">
    <w:abstractNumId w:val="34"/>
  </w:num>
  <w:num w:numId="23">
    <w:abstractNumId w:val="5"/>
  </w:num>
  <w:num w:numId="24">
    <w:abstractNumId w:val="23"/>
  </w:num>
  <w:num w:numId="25">
    <w:abstractNumId w:val="27"/>
  </w:num>
  <w:num w:numId="26">
    <w:abstractNumId w:val="29"/>
  </w:num>
  <w:num w:numId="27">
    <w:abstractNumId w:val="10"/>
  </w:num>
  <w:num w:numId="28">
    <w:abstractNumId w:val="24"/>
  </w:num>
  <w:num w:numId="29">
    <w:abstractNumId w:val="17"/>
  </w:num>
  <w:num w:numId="30">
    <w:abstractNumId w:val="22"/>
  </w:num>
  <w:num w:numId="31">
    <w:abstractNumId w:val="31"/>
  </w:num>
  <w:num w:numId="32">
    <w:abstractNumId w:val="14"/>
  </w:num>
  <w:num w:numId="33">
    <w:abstractNumId w:val="15"/>
  </w:num>
  <w:num w:numId="34">
    <w:abstractNumId w:val="12"/>
  </w:num>
  <w:num w:numId="35">
    <w:abstractNumId w:val="30"/>
  </w:num>
  <w:num w:numId="36">
    <w:abstractNumId w:val="35"/>
  </w:num>
  <w:num w:numId="37">
    <w:abstractNumId w:val="28"/>
  </w:num>
  <w:num w:numId="3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6656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F261A"/>
    <w:rsid w:val="00004BBE"/>
    <w:rsid w:val="000102F0"/>
    <w:rsid w:val="00020CCA"/>
    <w:rsid w:val="0002671F"/>
    <w:rsid w:val="00060CEF"/>
    <w:rsid w:val="000670A9"/>
    <w:rsid w:val="00070F4F"/>
    <w:rsid w:val="000A1DCE"/>
    <w:rsid w:val="000D10EF"/>
    <w:rsid w:val="000D31D0"/>
    <w:rsid w:val="000D50E7"/>
    <w:rsid w:val="000E11C2"/>
    <w:rsid w:val="00123DCE"/>
    <w:rsid w:val="00131134"/>
    <w:rsid w:val="00137F7D"/>
    <w:rsid w:val="0014136C"/>
    <w:rsid w:val="00155824"/>
    <w:rsid w:val="00157B71"/>
    <w:rsid w:val="00161E56"/>
    <w:rsid w:val="00162493"/>
    <w:rsid w:val="00165FB0"/>
    <w:rsid w:val="0017222D"/>
    <w:rsid w:val="001729A7"/>
    <w:rsid w:val="001817AD"/>
    <w:rsid w:val="001818BD"/>
    <w:rsid w:val="00185230"/>
    <w:rsid w:val="00195BB8"/>
    <w:rsid w:val="001C120C"/>
    <w:rsid w:val="001E257C"/>
    <w:rsid w:val="001E537E"/>
    <w:rsid w:val="00204D05"/>
    <w:rsid w:val="00212D83"/>
    <w:rsid w:val="00213265"/>
    <w:rsid w:val="0021651B"/>
    <w:rsid w:val="00216AD4"/>
    <w:rsid w:val="0022399E"/>
    <w:rsid w:val="00225A4F"/>
    <w:rsid w:val="002413D1"/>
    <w:rsid w:val="00244B71"/>
    <w:rsid w:val="0025117A"/>
    <w:rsid w:val="0025146A"/>
    <w:rsid w:val="00252697"/>
    <w:rsid w:val="00260A91"/>
    <w:rsid w:val="00280CC0"/>
    <w:rsid w:val="002824A7"/>
    <w:rsid w:val="00284E65"/>
    <w:rsid w:val="00290237"/>
    <w:rsid w:val="00291DEC"/>
    <w:rsid w:val="00297FCA"/>
    <w:rsid w:val="002A1AAA"/>
    <w:rsid w:val="002A45EE"/>
    <w:rsid w:val="002B3204"/>
    <w:rsid w:val="002C5824"/>
    <w:rsid w:val="002D5958"/>
    <w:rsid w:val="002E6DCD"/>
    <w:rsid w:val="00315A99"/>
    <w:rsid w:val="00320078"/>
    <w:rsid w:val="00320237"/>
    <w:rsid w:val="003222DE"/>
    <w:rsid w:val="00332511"/>
    <w:rsid w:val="003829E5"/>
    <w:rsid w:val="00393BDA"/>
    <w:rsid w:val="003B1BC3"/>
    <w:rsid w:val="003E3676"/>
    <w:rsid w:val="00404F24"/>
    <w:rsid w:val="00420F5D"/>
    <w:rsid w:val="00422D94"/>
    <w:rsid w:val="00427005"/>
    <w:rsid w:val="00441C2A"/>
    <w:rsid w:val="00450416"/>
    <w:rsid w:val="00461A4D"/>
    <w:rsid w:val="00463B51"/>
    <w:rsid w:val="00491526"/>
    <w:rsid w:val="0049625B"/>
    <w:rsid w:val="00496AE7"/>
    <w:rsid w:val="0049719D"/>
    <w:rsid w:val="004B0477"/>
    <w:rsid w:val="004B2E61"/>
    <w:rsid w:val="004B327E"/>
    <w:rsid w:val="004D69B2"/>
    <w:rsid w:val="004E1F2D"/>
    <w:rsid w:val="004E22C1"/>
    <w:rsid w:val="004E6D96"/>
    <w:rsid w:val="004E7F16"/>
    <w:rsid w:val="004F12F7"/>
    <w:rsid w:val="004F261A"/>
    <w:rsid w:val="004F6032"/>
    <w:rsid w:val="004F71B6"/>
    <w:rsid w:val="00500E07"/>
    <w:rsid w:val="005231A8"/>
    <w:rsid w:val="00525363"/>
    <w:rsid w:val="0052539C"/>
    <w:rsid w:val="00533830"/>
    <w:rsid w:val="00535297"/>
    <w:rsid w:val="0053564C"/>
    <w:rsid w:val="005370C3"/>
    <w:rsid w:val="0053758A"/>
    <w:rsid w:val="00545EB4"/>
    <w:rsid w:val="00546137"/>
    <w:rsid w:val="005472E8"/>
    <w:rsid w:val="005568A0"/>
    <w:rsid w:val="005623CA"/>
    <w:rsid w:val="00562B1F"/>
    <w:rsid w:val="005743DE"/>
    <w:rsid w:val="005748AA"/>
    <w:rsid w:val="0057518B"/>
    <w:rsid w:val="00577C7B"/>
    <w:rsid w:val="00581141"/>
    <w:rsid w:val="005831AE"/>
    <w:rsid w:val="00586744"/>
    <w:rsid w:val="00594775"/>
    <w:rsid w:val="005A0772"/>
    <w:rsid w:val="005A5B85"/>
    <w:rsid w:val="005A6E0D"/>
    <w:rsid w:val="005C35C8"/>
    <w:rsid w:val="005C3F84"/>
    <w:rsid w:val="005C4CF4"/>
    <w:rsid w:val="005D013B"/>
    <w:rsid w:val="005D67CA"/>
    <w:rsid w:val="005E3E06"/>
    <w:rsid w:val="005E419F"/>
    <w:rsid w:val="005E6947"/>
    <w:rsid w:val="005E74EB"/>
    <w:rsid w:val="005F4683"/>
    <w:rsid w:val="0060236C"/>
    <w:rsid w:val="006175AF"/>
    <w:rsid w:val="0062190F"/>
    <w:rsid w:val="006252E2"/>
    <w:rsid w:val="00626C5B"/>
    <w:rsid w:val="00650D8D"/>
    <w:rsid w:val="00666D00"/>
    <w:rsid w:val="0067403E"/>
    <w:rsid w:val="00681B0C"/>
    <w:rsid w:val="0068405C"/>
    <w:rsid w:val="006A762B"/>
    <w:rsid w:val="006E2636"/>
    <w:rsid w:val="006E2768"/>
    <w:rsid w:val="006E7975"/>
    <w:rsid w:val="007078D6"/>
    <w:rsid w:val="00717BD7"/>
    <w:rsid w:val="007419A5"/>
    <w:rsid w:val="007432F9"/>
    <w:rsid w:val="00761B57"/>
    <w:rsid w:val="007714A7"/>
    <w:rsid w:val="00776918"/>
    <w:rsid w:val="0079084C"/>
    <w:rsid w:val="007A759E"/>
    <w:rsid w:val="007E03AB"/>
    <w:rsid w:val="00803568"/>
    <w:rsid w:val="0080706A"/>
    <w:rsid w:val="00814E99"/>
    <w:rsid w:val="00816D4C"/>
    <w:rsid w:val="008254ED"/>
    <w:rsid w:val="00831A69"/>
    <w:rsid w:val="00834AEB"/>
    <w:rsid w:val="00856993"/>
    <w:rsid w:val="00862E2C"/>
    <w:rsid w:val="0086682E"/>
    <w:rsid w:val="00867307"/>
    <w:rsid w:val="0088184D"/>
    <w:rsid w:val="00881C7D"/>
    <w:rsid w:val="008900B6"/>
    <w:rsid w:val="00890FEA"/>
    <w:rsid w:val="008B307D"/>
    <w:rsid w:val="008C2458"/>
    <w:rsid w:val="008D39C5"/>
    <w:rsid w:val="008D3D1D"/>
    <w:rsid w:val="008E66F4"/>
    <w:rsid w:val="008F04C4"/>
    <w:rsid w:val="008F3639"/>
    <w:rsid w:val="008F495C"/>
    <w:rsid w:val="00902418"/>
    <w:rsid w:val="00911512"/>
    <w:rsid w:val="009440CF"/>
    <w:rsid w:val="00952260"/>
    <w:rsid w:val="0095321C"/>
    <w:rsid w:val="00954939"/>
    <w:rsid w:val="00957A60"/>
    <w:rsid w:val="00964332"/>
    <w:rsid w:val="00974643"/>
    <w:rsid w:val="00980241"/>
    <w:rsid w:val="00980388"/>
    <w:rsid w:val="009822FD"/>
    <w:rsid w:val="00990EEC"/>
    <w:rsid w:val="009915B6"/>
    <w:rsid w:val="009A5ECE"/>
    <w:rsid w:val="009C247B"/>
    <w:rsid w:val="009C7344"/>
    <w:rsid w:val="009E7FF7"/>
    <w:rsid w:val="009F16C6"/>
    <w:rsid w:val="009F61B7"/>
    <w:rsid w:val="009F6B29"/>
    <w:rsid w:val="00A02F6B"/>
    <w:rsid w:val="00A07195"/>
    <w:rsid w:val="00A13DB9"/>
    <w:rsid w:val="00A258A5"/>
    <w:rsid w:val="00A26E68"/>
    <w:rsid w:val="00A31BAF"/>
    <w:rsid w:val="00A33937"/>
    <w:rsid w:val="00A36F1F"/>
    <w:rsid w:val="00A41471"/>
    <w:rsid w:val="00A43EF4"/>
    <w:rsid w:val="00A52458"/>
    <w:rsid w:val="00A55E4F"/>
    <w:rsid w:val="00A65F53"/>
    <w:rsid w:val="00A74E50"/>
    <w:rsid w:val="00A83F8B"/>
    <w:rsid w:val="00AA08C0"/>
    <w:rsid w:val="00AA1664"/>
    <w:rsid w:val="00AC2678"/>
    <w:rsid w:val="00AC39F5"/>
    <w:rsid w:val="00AD24D8"/>
    <w:rsid w:val="00AD48B0"/>
    <w:rsid w:val="00B1101A"/>
    <w:rsid w:val="00B2010B"/>
    <w:rsid w:val="00B3455E"/>
    <w:rsid w:val="00B36C8F"/>
    <w:rsid w:val="00B46449"/>
    <w:rsid w:val="00B52775"/>
    <w:rsid w:val="00B55DD2"/>
    <w:rsid w:val="00B67CC3"/>
    <w:rsid w:val="00B7051E"/>
    <w:rsid w:val="00B742C8"/>
    <w:rsid w:val="00B8298B"/>
    <w:rsid w:val="00B94670"/>
    <w:rsid w:val="00BA1BD7"/>
    <w:rsid w:val="00BB3984"/>
    <w:rsid w:val="00BB3D6B"/>
    <w:rsid w:val="00BE18CD"/>
    <w:rsid w:val="00BE26BC"/>
    <w:rsid w:val="00BE2754"/>
    <w:rsid w:val="00BF6A06"/>
    <w:rsid w:val="00BF7343"/>
    <w:rsid w:val="00C20C0D"/>
    <w:rsid w:val="00C21328"/>
    <w:rsid w:val="00C36443"/>
    <w:rsid w:val="00C41D9F"/>
    <w:rsid w:val="00C451E8"/>
    <w:rsid w:val="00C465D6"/>
    <w:rsid w:val="00C548BD"/>
    <w:rsid w:val="00C703C2"/>
    <w:rsid w:val="00C7512A"/>
    <w:rsid w:val="00C87EB0"/>
    <w:rsid w:val="00CC6094"/>
    <w:rsid w:val="00CC71E9"/>
    <w:rsid w:val="00CD3684"/>
    <w:rsid w:val="00CE3819"/>
    <w:rsid w:val="00CE76A7"/>
    <w:rsid w:val="00D14AA5"/>
    <w:rsid w:val="00D171D8"/>
    <w:rsid w:val="00D26006"/>
    <w:rsid w:val="00D26A37"/>
    <w:rsid w:val="00D32175"/>
    <w:rsid w:val="00D3548B"/>
    <w:rsid w:val="00D408E0"/>
    <w:rsid w:val="00D43015"/>
    <w:rsid w:val="00D44B51"/>
    <w:rsid w:val="00D61DB8"/>
    <w:rsid w:val="00DC3703"/>
    <w:rsid w:val="00DD132B"/>
    <w:rsid w:val="00DD68B3"/>
    <w:rsid w:val="00DF6DB5"/>
    <w:rsid w:val="00E01540"/>
    <w:rsid w:val="00E134DB"/>
    <w:rsid w:val="00E14F81"/>
    <w:rsid w:val="00E2735A"/>
    <w:rsid w:val="00E33864"/>
    <w:rsid w:val="00E358D1"/>
    <w:rsid w:val="00E4114E"/>
    <w:rsid w:val="00E55326"/>
    <w:rsid w:val="00E617D7"/>
    <w:rsid w:val="00E63931"/>
    <w:rsid w:val="00E64E9B"/>
    <w:rsid w:val="00E70ECD"/>
    <w:rsid w:val="00E9250D"/>
    <w:rsid w:val="00E96502"/>
    <w:rsid w:val="00EB04F7"/>
    <w:rsid w:val="00EB2887"/>
    <w:rsid w:val="00EB7EBB"/>
    <w:rsid w:val="00EC7BB4"/>
    <w:rsid w:val="00EE0CF2"/>
    <w:rsid w:val="00EE631D"/>
    <w:rsid w:val="00EF69C0"/>
    <w:rsid w:val="00F0219C"/>
    <w:rsid w:val="00F227F3"/>
    <w:rsid w:val="00F32112"/>
    <w:rsid w:val="00F6479E"/>
    <w:rsid w:val="00F7459A"/>
    <w:rsid w:val="00F80A9F"/>
    <w:rsid w:val="00F822A3"/>
    <w:rsid w:val="00F84796"/>
    <w:rsid w:val="00F95C03"/>
    <w:rsid w:val="00F9760E"/>
    <w:rsid w:val="00FB7E15"/>
    <w:rsid w:val="00FC1A0F"/>
    <w:rsid w:val="00FC231D"/>
    <w:rsid w:val="00FD1D3F"/>
    <w:rsid w:val="00FD776F"/>
    <w:rsid w:val="00FE2707"/>
    <w:rsid w:val="00FE3D96"/>
    <w:rsid w:val="00FE69D4"/>
    <w:rsid w:val="00FF42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656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261A"/>
    <w:pPr>
      <w:widowControl w:val="0"/>
    </w:pPr>
    <w:rPr>
      <w:rFonts w:ascii="Times New Roman" w:hAnsi="Times New Roman"/>
      <w:kern w:val="2"/>
      <w:sz w:val="24"/>
      <w:szCs w:val="24"/>
    </w:rPr>
  </w:style>
  <w:style w:type="paragraph" w:styleId="1">
    <w:name w:val="heading 1"/>
    <w:basedOn w:val="a"/>
    <w:link w:val="10"/>
    <w:uiPriority w:val="9"/>
    <w:qFormat/>
    <w:rsid w:val="00DD68B3"/>
    <w:pPr>
      <w:widowControl/>
      <w:spacing w:before="100" w:beforeAutospacing="1" w:after="100" w:afterAutospacing="1"/>
      <w:outlineLvl w:val="0"/>
    </w:pPr>
    <w:rPr>
      <w:rFonts w:ascii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F261A"/>
    <w:pPr>
      <w:ind w:leftChars="200" w:left="480"/>
    </w:pPr>
  </w:style>
  <w:style w:type="paragraph" w:customStyle="1" w:styleId="2">
    <w:name w:val="樣式2"/>
    <w:basedOn w:val="a"/>
    <w:rsid w:val="004F261A"/>
    <w:pPr>
      <w:spacing w:before="40" w:after="40" w:line="420" w:lineRule="exact"/>
      <w:ind w:left="540" w:hanging="540"/>
    </w:pPr>
    <w:rPr>
      <w:rFonts w:ascii="標楷體" w:eastAsia="標楷體"/>
      <w:sz w:val="28"/>
    </w:rPr>
  </w:style>
  <w:style w:type="paragraph" w:styleId="a4">
    <w:name w:val="header"/>
    <w:basedOn w:val="a"/>
    <w:link w:val="a5"/>
    <w:uiPriority w:val="99"/>
    <w:unhideWhenUsed/>
    <w:rsid w:val="005231A8"/>
    <w:pPr>
      <w:tabs>
        <w:tab w:val="center" w:pos="4153"/>
        <w:tab w:val="right" w:pos="8306"/>
      </w:tabs>
      <w:snapToGrid w:val="0"/>
    </w:pPr>
    <w:rPr>
      <w:kern w:val="0"/>
      <w:sz w:val="20"/>
      <w:szCs w:val="20"/>
    </w:rPr>
  </w:style>
  <w:style w:type="character" w:customStyle="1" w:styleId="a5">
    <w:name w:val="頁首 字元"/>
    <w:link w:val="a4"/>
    <w:uiPriority w:val="99"/>
    <w:rsid w:val="005231A8"/>
    <w:rPr>
      <w:rFonts w:ascii="Times New Roman" w:eastAsia="新細明體" w:hAnsi="Times New Roman" w:cs="Times New Roman"/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5231A8"/>
    <w:pPr>
      <w:tabs>
        <w:tab w:val="center" w:pos="4153"/>
        <w:tab w:val="right" w:pos="8306"/>
      </w:tabs>
      <w:snapToGrid w:val="0"/>
    </w:pPr>
    <w:rPr>
      <w:kern w:val="0"/>
      <w:sz w:val="20"/>
      <w:szCs w:val="20"/>
    </w:rPr>
  </w:style>
  <w:style w:type="character" w:customStyle="1" w:styleId="a7">
    <w:name w:val="頁尾 字元"/>
    <w:link w:val="a6"/>
    <w:uiPriority w:val="99"/>
    <w:rsid w:val="005231A8"/>
    <w:rPr>
      <w:rFonts w:ascii="Times New Roman" w:eastAsia="新細明體" w:hAnsi="Times New Roman" w:cs="Times New Roman"/>
      <w:sz w:val="20"/>
      <w:szCs w:val="20"/>
    </w:rPr>
  </w:style>
  <w:style w:type="table" w:styleId="a8">
    <w:name w:val="Table Grid"/>
    <w:basedOn w:val="a1"/>
    <w:uiPriority w:val="59"/>
    <w:rsid w:val="005231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uiPriority w:val="99"/>
    <w:unhideWhenUsed/>
    <w:rsid w:val="00461A4D"/>
    <w:rPr>
      <w:color w:val="0000FF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4E1F2D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4E1F2D"/>
    <w:rPr>
      <w:rFonts w:asciiTheme="majorHAnsi" w:eastAsiaTheme="majorEastAsia" w:hAnsiTheme="majorHAnsi" w:cstheme="majorBidi"/>
      <w:kern w:val="2"/>
      <w:sz w:val="18"/>
      <w:szCs w:val="18"/>
    </w:rPr>
  </w:style>
  <w:style w:type="character" w:customStyle="1" w:styleId="10">
    <w:name w:val="標題 1 字元"/>
    <w:basedOn w:val="a0"/>
    <w:link w:val="1"/>
    <w:uiPriority w:val="9"/>
    <w:rsid w:val="00DD68B3"/>
    <w:rPr>
      <w:rFonts w:ascii="新細明體" w:hAnsi="新細明體" w:cs="新細明體"/>
      <w:b/>
      <w:bCs/>
      <w:kern w:val="36"/>
      <w:sz w:val="48"/>
      <w:szCs w:val="48"/>
    </w:rPr>
  </w:style>
  <w:style w:type="character" w:styleId="ac">
    <w:name w:val="annotation reference"/>
    <w:basedOn w:val="a0"/>
    <w:uiPriority w:val="99"/>
    <w:semiHidden/>
    <w:unhideWhenUsed/>
    <w:rsid w:val="00AA1664"/>
    <w:rPr>
      <w:sz w:val="18"/>
      <w:szCs w:val="18"/>
    </w:rPr>
  </w:style>
  <w:style w:type="paragraph" w:styleId="ad">
    <w:name w:val="annotation text"/>
    <w:basedOn w:val="a"/>
    <w:link w:val="ae"/>
    <w:uiPriority w:val="99"/>
    <w:semiHidden/>
    <w:unhideWhenUsed/>
    <w:rsid w:val="00AA1664"/>
  </w:style>
  <w:style w:type="character" w:customStyle="1" w:styleId="ae">
    <w:name w:val="註解文字 字元"/>
    <w:basedOn w:val="a0"/>
    <w:link w:val="ad"/>
    <w:uiPriority w:val="99"/>
    <w:semiHidden/>
    <w:rsid w:val="00AA1664"/>
    <w:rPr>
      <w:rFonts w:ascii="Times New Roman" w:hAnsi="Times New Roman"/>
      <w:kern w:val="2"/>
      <w:sz w:val="24"/>
      <w:szCs w:val="24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AA1664"/>
    <w:rPr>
      <w:b/>
      <w:bCs/>
    </w:rPr>
  </w:style>
  <w:style w:type="character" w:customStyle="1" w:styleId="af0">
    <w:name w:val="註解主旨 字元"/>
    <w:basedOn w:val="ae"/>
    <w:link w:val="af"/>
    <w:uiPriority w:val="99"/>
    <w:semiHidden/>
    <w:rsid w:val="00AA1664"/>
    <w:rPr>
      <w:b/>
      <w:bCs/>
    </w:rPr>
  </w:style>
  <w:style w:type="character" w:styleId="af1">
    <w:name w:val="FollowedHyperlink"/>
    <w:basedOn w:val="a0"/>
    <w:uiPriority w:val="99"/>
    <w:semiHidden/>
    <w:unhideWhenUsed/>
    <w:rsid w:val="00EB04F7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28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05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99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3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0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1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60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5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6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3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78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5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80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3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3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image" Target="media/image1.jpeg"/><Relationship Id="rId18" Type="http://schemas.openxmlformats.org/officeDocument/2006/relationships/hyperlink" Target="https://www.youtube.com/watch?v=KCmcOXZrgDo" TargetMode="External"/><Relationship Id="rId26" Type="http://schemas.openxmlformats.org/officeDocument/2006/relationships/image" Target="media/image2.jpeg"/><Relationship Id="rId3" Type="http://schemas.openxmlformats.org/officeDocument/2006/relationships/styles" Target="styles.xml"/><Relationship Id="rId21" Type="http://schemas.openxmlformats.org/officeDocument/2006/relationships/hyperlink" Target="https://www.youtube.com/watch?v=YScMr7bEPCU" TargetMode="External"/><Relationship Id="rId34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17" Type="http://schemas.openxmlformats.org/officeDocument/2006/relationships/hyperlink" Target="https://www.youtube.com/watch?v=D20xypmB-rU" TargetMode="External"/><Relationship Id="rId25" Type="http://schemas.openxmlformats.org/officeDocument/2006/relationships/hyperlink" Target="https://zh.wikipedia.org/wiki/%E4%BF%A1%E5%A4%A9%E7%BF%81%E7%A7%91" TargetMode="External"/><Relationship Id="rId33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peeZNEx8PlY" TargetMode="External"/><Relationship Id="rId20" Type="http://schemas.openxmlformats.org/officeDocument/2006/relationships/hyperlink" Target="https://www.youtube.com/watch?v=SjGWxfCgHYo" TargetMode="External"/><Relationship Id="rId29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24" Type="http://schemas.openxmlformats.org/officeDocument/2006/relationships/hyperlink" Target="http://np.cpami.gov.tw/chinese/index.php?option=com_content&amp;view=article&amp;id=947&amp;Itemid=33" TargetMode="External"/><Relationship Id="rId32" Type="http://schemas.openxmlformats.org/officeDocument/2006/relationships/image" Target="media/image8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_h5lNkJsQOc" TargetMode="External"/><Relationship Id="rId23" Type="http://schemas.openxmlformats.org/officeDocument/2006/relationships/hyperlink" Target="http://taiwanleopardcat.pixnet.net/blog/post/122287115-%E7%9F%B3%E8%99%8E%E5%AE%B6%E6%97%8F%EF%BC%8D%E5%90%91%E6%97%A5%E6%9C%AC%E8%A5%BF%E8%A1%A8%E5%B1%B1%E8%B2%93%E4%BF%9D%E8%82%B2%E5%AD%B8%E7%BF%92" TargetMode="External"/><Relationship Id="rId28" Type="http://schemas.openxmlformats.org/officeDocument/2006/relationships/image" Target="media/image4.jpeg"/><Relationship Id="rId36" Type="http://schemas.openxmlformats.org/officeDocument/2006/relationships/fontTable" Target="fontTable.xml"/><Relationship Id="rId10" Type="http://schemas.openxmlformats.org/officeDocument/2006/relationships/diagramQuickStyle" Target="diagrams/quickStyle1.xml"/><Relationship Id="rId19" Type="http://schemas.openxmlformats.org/officeDocument/2006/relationships/hyperlink" Target="https://www.youtube.com/watch?v=6gt3UJ4QHnk" TargetMode="External"/><Relationship Id="rId31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hyperlink" Target="https://www.youtube.com/watch?v=2Df9GbjsF5s" TargetMode="External"/><Relationship Id="rId22" Type="http://schemas.openxmlformats.org/officeDocument/2006/relationships/hyperlink" Target="https://www.youtube.com/watch?v=tF8MrA2vglM" TargetMode="External"/><Relationship Id="rId27" Type="http://schemas.openxmlformats.org/officeDocument/2006/relationships/image" Target="media/image3.jpeg"/><Relationship Id="rId30" Type="http://schemas.openxmlformats.org/officeDocument/2006/relationships/image" Target="media/image6.jpeg"/><Relationship Id="rId35" Type="http://schemas.openxmlformats.org/officeDocument/2006/relationships/image" Target="media/image11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BFAB2CA-E46E-4CFA-A3FB-46DBE940243D}" type="doc">
      <dgm:prSet loTypeId="urn:microsoft.com/office/officeart/2005/8/layout/hierarchy2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zh-TW" altLang="en-US"/>
        </a:p>
      </dgm:t>
    </dgm:pt>
    <dgm:pt modelId="{7F1EE040-D4E3-4AD7-BB67-7F465500B924}">
      <dgm:prSet phldrT="[文字]" custT="1"/>
      <dgm:spPr/>
      <dgm:t>
        <a:bodyPr/>
        <a:lstStyle/>
        <a:p>
          <a:r>
            <a:rPr lang="zh-TW" altLang="en-US" sz="1200">
              <a:latin typeface="標楷體" pitchFamily="65" charset="-120"/>
              <a:ea typeface="標楷體" pitchFamily="65" charset="-120"/>
            </a:rPr>
            <a:t>石虎與環境開發</a:t>
          </a:r>
          <a:endParaRPr lang="zh-TW" altLang="en-US" sz="1200"/>
        </a:p>
      </dgm:t>
    </dgm:pt>
    <dgm:pt modelId="{EAAE4CAA-63FA-4EA8-B1FC-FDE899EAA86A}" type="parTrans" cxnId="{19521160-B2CD-4BAD-ACB8-1FC764748991}">
      <dgm:prSet/>
      <dgm:spPr/>
      <dgm:t>
        <a:bodyPr/>
        <a:lstStyle/>
        <a:p>
          <a:endParaRPr lang="zh-TW" altLang="en-US"/>
        </a:p>
      </dgm:t>
    </dgm:pt>
    <dgm:pt modelId="{5EC61335-04F1-49B5-9510-CB12F2B5C976}" type="sibTrans" cxnId="{19521160-B2CD-4BAD-ACB8-1FC764748991}">
      <dgm:prSet/>
      <dgm:spPr/>
      <dgm:t>
        <a:bodyPr/>
        <a:lstStyle/>
        <a:p>
          <a:endParaRPr lang="zh-TW" altLang="en-US"/>
        </a:p>
      </dgm:t>
    </dgm:pt>
    <dgm:pt modelId="{5FB5FEE1-CC8E-4EB2-8D03-0B88A0405442}">
      <dgm:prSet phldrT="[文字]" custT="1"/>
      <dgm:spPr/>
      <dgm:t>
        <a:bodyPr/>
        <a:lstStyle/>
        <a:p>
          <a:r>
            <a:rPr lang="zh-TW" altLang="en-US" sz="1200">
              <a:latin typeface="標楷體" pitchFamily="65" charset="-120"/>
              <a:ea typeface="標楷體" pitchFamily="65" charset="-120"/>
            </a:rPr>
            <a:t>石虎生存危機</a:t>
          </a:r>
        </a:p>
      </dgm:t>
    </dgm:pt>
    <dgm:pt modelId="{D9689EE6-6183-45E1-A8B3-4BB4C672B5D5}" type="parTrans" cxnId="{9D5C48F6-53E7-40CC-BB35-3DD3FD52E9BC}">
      <dgm:prSet/>
      <dgm:spPr/>
      <dgm:t>
        <a:bodyPr/>
        <a:lstStyle/>
        <a:p>
          <a:endParaRPr lang="zh-TW" altLang="en-US"/>
        </a:p>
      </dgm:t>
    </dgm:pt>
    <dgm:pt modelId="{7E66738E-3131-4C3F-BB40-1D2334E31C23}" type="sibTrans" cxnId="{9D5C48F6-53E7-40CC-BB35-3DD3FD52E9BC}">
      <dgm:prSet/>
      <dgm:spPr/>
      <dgm:t>
        <a:bodyPr/>
        <a:lstStyle/>
        <a:p>
          <a:endParaRPr lang="zh-TW" altLang="en-US"/>
        </a:p>
      </dgm:t>
    </dgm:pt>
    <dgm:pt modelId="{4A5F201D-1FE7-402C-BF73-F069D9AC01B1}">
      <dgm:prSet phldrT="[文字]" custT="1"/>
      <dgm:spPr/>
      <dgm:t>
        <a:bodyPr/>
        <a:lstStyle/>
        <a:p>
          <a:r>
            <a:rPr lang="zh-TW" altLang="en-US" sz="1200">
              <a:latin typeface="標楷體" pitchFamily="65" charset="-120"/>
              <a:ea typeface="標楷體" pitchFamily="65" charset="-120"/>
            </a:rPr>
            <a:t>適度開發</a:t>
          </a:r>
        </a:p>
      </dgm:t>
    </dgm:pt>
    <dgm:pt modelId="{76BA73A1-FF27-421C-9A32-EC95D46C64E7}" type="parTrans" cxnId="{A88E3B4D-4448-494B-A23D-B3087F7E714F}">
      <dgm:prSet/>
      <dgm:spPr/>
      <dgm:t>
        <a:bodyPr/>
        <a:lstStyle/>
        <a:p>
          <a:endParaRPr lang="zh-TW" altLang="en-US"/>
        </a:p>
      </dgm:t>
    </dgm:pt>
    <dgm:pt modelId="{9F3A9A03-FD01-482F-90D5-7E0614FFD175}" type="sibTrans" cxnId="{A88E3B4D-4448-494B-A23D-B3087F7E714F}">
      <dgm:prSet/>
      <dgm:spPr/>
      <dgm:t>
        <a:bodyPr/>
        <a:lstStyle/>
        <a:p>
          <a:endParaRPr lang="zh-TW" altLang="en-US"/>
        </a:p>
      </dgm:t>
    </dgm:pt>
    <dgm:pt modelId="{ED601CB5-B745-49C9-8B89-E0B4D72C1FED}">
      <dgm:prSet phldrT="[文字]" custT="1"/>
      <dgm:spPr/>
      <dgm:t>
        <a:bodyPr/>
        <a:lstStyle/>
        <a:p>
          <a:r>
            <a:rPr lang="zh-TW" altLang="en-US" sz="1200">
              <a:latin typeface="標楷體" pitchFamily="65" charset="-120"/>
              <a:ea typeface="標楷體" pitchFamily="65" charset="-120"/>
            </a:rPr>
            <a:t>北極熊與地球暖化</a:t>
          </a:r>
        </a:p>
      </dgm:t>
    </dgm:pt>
    <dgm:pt modelId="{3DDF6943-B4FF-4371-953E-3D8DCDE28518}" type="parTrans" cxnId="{616C1EBD-3B2E-4575-8157-1D5B97CE2C2E}">
      <dgm:prSet/>
      <dgm:spPr/>
      <dgm:t>
        <a:bodyPr/>
        <a:lstStyle/>
        <a:p>
          <a:endParaRPr lang="zh-TW" altLang="en-US"/>
        </a:p>
      </dgm:t>
    </dgm:pt>
    <dgm:pt modelId="{59C48F13-D6E2-40C8-8899-CBFBE2C898B5}" type="sibTrans" cxnId="{616C1EBD-3B2E-4575-8157-1D5B97CE2C2E}">
      <dgm:prSet/>
      <dgm:spPr/>
      <dgm:t>
        <a:bodyPr/>
        <a:lstStyle/>
        <a:p>
          <a:endParaRPr lang="zh-TW" altLang="en-US"/>
        </a:p>
      </dgm:t>
    </dgm:pt>
    <dgm:pt modelId="{CA8A57BF-DD51-49B8-AD10-25715D0C6D8D}">
      <dgm:prSet phldrT="[文字]" custT="1"/>
      <dgm:spPr/>
      <dgm:t>
        <a:bodyPr/>
        <a:lstStyle/>
        <a:p>
          <a:r>
            <a:rPr lang="zh-TW" altLang="en-US" sz="1200">
              <a:latin typeface="標楷體" pitchFamily="65" charset="-120"/>
              <a:ea typeface="標楷體" pitchFamily="65" charset="-120"/>
            </a:rPr>
            <a:t>溫室氣體排放</a:t>
          </a:r>
        </a:p>
      </dgm:t>
    </dgm:pt>
    <dgm:pt modelId="{D6B8BA2A-87EA-47BC-AE34-5D960410A6DC}" type="parTrans" cxnId="{D4D79A80-ED89-4E70-94E6-F758B51A4565}">
      <dgm:prSet/>
      <dgm:spPr/>
      <dgm:t>
        <a:bodyPr/>
        <a:lstStyle/>
        <a:p>
          <a:endParaRPr lang="zh-TW" altLang="en-US"/>
        </a:p>
      </dgm:t>
    </dgm:pt>
    <dgm:pt modelId="{310CD980-DDAD-4C0E-B32E-720B54F2A511}" type="sibTrans" cxnId="{D4D79A80-ED89-4E70-94E6-F758B51A4565}">
      <dgm:prSet/>
      <dgm:spPr/>
      <dgm:t>
        <a:bodyPr/>
        <a:lstStyle/>
        <a:p>
          <a:endParaRPr lang="zh-TW" altLang="en-US"/>
        </a:p>
      </dgm:t>
    </dgm:pt>
    <dgm:pt modelId="{A48E6A01-DCAC-4EFD-8378-0E9943B9002C}">
      <dgm:prSet phldrT="[文字]" custT="1"/>
      <dgm:spPr/>
      <dgm:t>
        <a:bodyPr/>
        <a:lstStyle/>
        <a:p>
          <a:r>
            <a:rPr lang="zh-TW" altLang="en-US" sz="1200">
              <a:latin typeface="標楷體" pitchFamily="65" charset="-120"/>
              <a:ea typeface="標楷體" pitchFamily="65" charset="-120"/>
            </a:rPr>
            <a:t>生物與環境變遷</a:t>
          </a:r>
        </a:p>
      </dgm:t>
    </dgm:pt>
    <dgm:pt modelId="{FD6394A3-6A44-4024-8DE8-AC76BB8DF6D3}" type="sibTrans" cxnId="{7687E156-16A3-4ABB-9F9E-55DFCF3F2F8A}">
      <dgm:prSet/>
      <dgm:spPr/>
      <dgm:t>
        <a:bodyPr/>
        <a:lstStyle/>
        <a:p>
          <a:endParaRPr lang="zh-TW" altLang="en-US"/>
        </a:p>
      </dgm:t>
    </dgm:pt>
    <dgm:pt modelId="{FAD90A7D-EE23-496B-9623-C5F1620D8238}" type="parTrans" cxnId="{7687E156-16A3-4ABB-9F9E-55DFCF3F2F8A}">
      <dgm:prSet/>
      <dgm:spPr/>
      <dgm:t>
        <a:bodyPr/>
        <a:lstStyle/>
        <a:p>
          <a:endParaRPr lang="zh-TW" altLang="en-US"/>
        </a:p>
      </dgm:t>
    </dgm:pt>
    <dgm:pt modelId="{A1A6C29E-BA5E-428C-AF6B-3A1B6F7DAFB5}">
      <dgm:prSet custT="1"/>
      <dgm:spPr/>
      <dgm:t>
        <a:bodyPr/>
        <a:lstStyle/>
        <a:p>
          <a:r>
            <a:rPr lang="zh-TW" altLang="en-US" sz="1200">
              <a:latin typeface="標楷體" pitchFamily="65" charset="-120"/>
              <a:ea typeface="標楷體" pitchFamily="65" charset="-120"/>
            </a:rPr>
            <a:t>信天翁與石化工業</a:t>
          </a:r>
        </a:p>
      </dgm:t>
    </dgm:pt>
    <dgm:pt modelId="{5DDD110F-7A56-41C8-B2DE-4AF41C37CBBD}" type="parTrans" cxnId="{7B2A6DCB-FE26-4088-B3F4-9932E3D8F52D}">
      <dgm:prSet/>
      <dgm:spPr/>
      <dgm:t>
        <a:bodyPr/>
        <a:lstStyle/>
        <a:p>
          <a:endParaRPr lang="zh-TW" altLang="en-US"/>
        </a:p>
      </dgm:t>
    </dgm:pt>
    <dgm:pt modelId="{88BCE86F-A642-49BD-91F9-89E707D473A4}" type="sibTrans" cxnId="{7B2A6DCB-FE26-4088-B3F4-9932E3D8F52D}">
      <dgm:prSet/>
      <dgm:spPr/>
      <dgm:t>
        <a:bodyPr/>
        <a:lstStyle/>
        <a:p>
          <a:endParaRPr lang="zh-TW" altLang="en-US"/>
        </a:p>
      </dgm:t>
    </dgm:pt>
    <dgm:pt modelId="{D327DBA8-C013-4B51-A195-D9661FC59401}">
      <dgm:prSet custT="1"/>
      <dgm:spPr/>
      <dgm:t>
        <a:bodyPr/>
        <a:lstStyle/>
        <a:p>
          <a:r>
            <a:rPr lang="zh-TW" altLang="en-US" sz="1200">
              <a:latin typeface="標楷體" pitchFamily="65" charset="-120"/>
              <a:ea typeface="標楷體" pitchFamily="65" charset="-120"/>
            </a:rPr>
            <a:t>北極熊遭受威脅</a:t>
          </a:r>
        </a:p>
      </dgm:t>
    </dgm:pt>
    <dgm:pt modelId="{594690A2-60BD-4026-BE66-A535772C4F68}" type="parTrans" cxnId="{DD566F0F-0EF9-4CBD-A5E1-55872FF28D67}">
      <dgm:prSet/>
      <dgm:spPr/>
      <dgm:t>
        <a:bodyPr/>
        <a:lstStyle/>
        <a:p>
          <a:endParaRPr lang="zh-TW" altLang="en-US"/>
        </a:p>
      </dgm:t>
    </dgm:pt>
    <dgm:pt modelId="{22DA98A3-5020-4327-AB83-6679EECF7361}" type="sibTrans" cxnId="{DD566F0F-0EF9-4CBD-A5E1-55872FF28D67}">
      <dgm:prSet/>
      <dgm:spPr/>
      <dgm:t>
        <a:bodyPr/>
        <a:lstStyle/>
        <a:p>
          <a:endParaRPr lang="zh-TW" altLang="en-US"/>
        </a:p>
      </dgm:t>
    </dgm:pt>
    <dgm:pt modelId="{21EC5944-532F-4AD3-8615-66F7C37AA1CA}">
      <dgm:prSet custT="1"/>
      <dgm:spPr/>
      <dgm:t>
        <a:bodyPr/>
        <a:lstStyle/>
        <a:p>
          <a:r>
            <a:rPr lang="zh-TW" altLang="en-US" sz="1200">
              <a:latin typeface="標楷體" pitchFamily="65" charset="-120"/>
              <a:ea typeface="標楷體" pitchFamily="65" charset="-120"/>
            </a:rPr>
            <a:t>石化產品</a:t>
          </a:r>
        </a:p>
      </dgm:t>
    </dgm:pt>
    <dgm:pt modelId="{C77561F2-99FF-4596-9B55-7EC58BDACDE7}" type="parTrans" cxnId="{AED341EE-4232-48BE-8C34-8FAB2C66F249}">
      <dgm:prSet/>
      <dgm:spPr/>
      <dgm:t>
        <a:bodyPr/>
        <a:lstStyle/>
        <a:p>
          <a:endParaRPr lang="zh-TW" altLang="en-US"/>
        </a:p>
      </dgm:t>
    </dgm:pt>
    <dgm:pt modelId="{8F11269E-8A21-4AF6-B6CB-70D01778D68B}" type="sibTrans" cxnId="{AED341EE-4232-48BE-8C34-8FAB2C66F249}">
      <dgm:prSet/>
      <dgm:spPr/>
      <dgm:t>
        <a:bodyPr/>
        <a:lstStyle/>
        <a:p>
          <a:endParaRPr lang="zh-TW" altLang="en-US"/>
        </a:p>
      </dgm:t>
    </dgm:pt>
    <dgm:pt modelId="{4CF4F0A7-7C87-40BF-B78F-E01AEE7A54AA}">
      <dgm:prSet custT="1"/>
      <dgm:spPr/>
      <dgm:t>
        <a:bodyPr/>
        <a:lstStyle/>
        <a:p>
          <a:r>
            <a:rPr lang="zh-TW" altLang="en-US" sz="1200">
              <a:latin typeface="標楷體" pitchFamily="65" charset="-120"/>
              <a:ea typeface="標楷體" pitchFamily="65" charset="-120"/>
            </a:rPr>
            <a:t>石化產品對生物的衝擊</a:t>
          </a:r>
        </a:p>
      </dgm:t>
    </dgm:pt>
    <dgm:pt modelId="{46046D5F-3276-4310-B74E-964A14586A5D}" type="parTrans" cxnId="{46D7D00F-4D50-426C-B28B-C16C4333D746}">
      <dgm:prSet/>
      <dgm:spPr/>
      <dgm:t>
        <a:bodyPr/>
        <a:lstStyle/>
        <a:p>
          <a:endParaRPr lang="zh-TW" altLang="en-US"/>
        </a:p>
      </dgm:t>
    </dgm:pt>
    <dgm:pt modelId="{8F2E0657-D026-4850-9FF8-45806DFD463B}" type="sibTrans" cxnId="{46D7D00F-4D50-426C-B28B-C16C4333D746}">
      <dgm:prSet/>
      <dgm:spPr/>
      <dgm:t>
        <a:bodyPr/>
        <a:lstStyle/>
        <a:p>
          <a:endParaRPr lang="zh-TW" altLang="en-US"/>
        </a:p>
      </dgm:t>
    </dgm:pt>
    <dgm:pt modelId="{C60307F9-FFAD-4377-B01F-9B24FDC4B8AD}" type="pres">
      <dgm:prSet presAssocID="{ABFAB2CA-E46E-4CFA-A3FB-46DBE940243D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zh-TW" altLang="en-US"/>
        </a:p>
      </dgm:t>
    </dgm:pt>
    <dgm:pt modelId="{8E48FBFB-054F-401E-9D50-7C094E35CAE0}" type="pres">
      <dgm:prSet presAssocID="{A48E6A01-DCAC-4EFD-8378-0E9943B9002C}" presName="root1" presStyleCnt="0"/>
      <dgm:spPr/>
    </dgm:pt>
    <dgm:pt modelId="{ED2ECAFD-EC04-403C-889D-CC25083DD89F}" type="pres">
      <dgm:prSet presAssocID="{A48E6A01-DCAC-4EFD-8378-0E9943B9002C}" presName="LevelOneTextNode" presStyleLbl="node0" presStyleIdx="0" presStyleCnt="1" custScaleX="36772" custScaleY="49870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7F536A77-4E74-43F9-B495-9E1E58505F7F}" type="pres">
      <dgm:prSet presAssocID="{A48E6A01-DCAC-4EFD-8378-0E9943B9002C}" presName="level2hierChild" presStyleCnt="0"/>
      <dgm:spPr/>
    </dgm:pt>
    <dgm:pt modelId="{5406631E-FF9D-457D-84A5-FAF6C8440F6D}" type="pres">
      <dgm:prSet presAssocID="{EAAE4CAA-63FA-4EA8-B1FC-FDE899EAA86A}" presName="conn2-1" presStyleLbl="parChTrans1D2" presStyleIdx="0" presStyleCnt="3"/>
      <dgm:spPr/>
      <dgm:t>
        <a:bodyPr/>
        <a:lstStyle/>
        <a:p>
          <a:endParaRPr lang="zh-TW" altLang="en-US"/>
        </a:p>
      </dgm:t>
    </dgm:pt>
    <dgm:pt modelId="{D779EB2E-AAB6-40ED-ABF4-5D841404A42E}" type="pres">
      <dgm:prSet presAssocID="{EAAE4CAA-63FA-4EA8-B1FC-FDE899EAA86A}" presName="connTx" presStyleLbl="parChTrans1D2" presStyleIdx="0" presStyleCnt="3"/>
      <dgm:spPr/>
      <dgm:t>
        <a:bodyPr/>
        <a:lstStyle/>
        <a:p>
          <a:endParaRPr lang="zh-TW" altLang="en-US"/>
        </a:p>
      </dgm:t>
    </dgm:pt>
    <dgm:pt modelId="{C6D597E0-18B5-40DF-A08B-94691E8E4A57}" type="pres">
      <dgm:prSet presAssocID="{7F1EE040-D4E3-4AD7-BB67-7F465500B924}" presName="root2" presStyleCnt="0"/>
      <dgm:spPr/>
    </dgm:pt>
    <dgm:pt modelId="{C307E74D-381B-4D2A-BFBF-832D8FFF0EC0}" type="pres">
      <dgm:prSet presAssocID="{7F1EE040-D4E3-4AD7-BB67-7F465500B924}" presName="LevelTwoTextNode" presStyleLbl="node2" presStyleIdx="0" presStyleCnt="3" custScaleX="35141" custScaleY="41644" custLinFactNeighborX="-23944" custLinFactNeighborY="22483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70C59AD2-E911-4CE6-9B28-1CD7392971C9}" type="pres">
      <dgm:prSet presAssocID="{7F1EE040-D4E3-4AD7-BB67-7F465500B924}" presName="level3hierChild" presStyleCnt="0"/>
      <dgm:spPr/>
    </dgm:pt>
    <dgm:pt modelId="{CD554C20-D968-4CFA-ABDF-F5870A19602A}" type="pres">
      <dgm:prSet presAssocID="{D9689EE6-6183-45E1-A8B3-4BB4C672B5D5}" presName="conn2-1" presStyleLbl="parChTrans1D3" presStyleIdx="0" presStyleCnt="6"/>
      <dgm:spPr/>
      <dgm:t>
        <a:bodyPr/>
        <a:lstStyle/>
        <a:p>
          <a:endParaRPr lang="zh-TW" altLang="en-US"/>
        </a:p>
      </dgm:t>
    </dgm:pt>
    <dgm:pt modelId="{B46D4149-4A3F-47CB-94A2-F882E5AD628F}" type="pres">
      <dgm:prSet presAssocID="{D9689EE6-6183-45E1-A8B3-4BB4C672B5D5}" presName="connTx" presStyleLbl="parChTrans1D3" presStyleIdx="0" presStyleCnt="6"/>
      <dgm:spPr/>
      <dgm:t>
        <a:bodyPr/>
        <a:lstStyle/>
        <a:p>
          <a:endParaRPr lang="zh-TW" altLang="en-US"/>
        </a:p>
      </dgm:t>
    </dgm:pt>
    <dgm:pt modelId="{D83941BA-31A5-44AD-8571-3D2A6395B0D8}" type="pres">
      <dgm:prSet presAssocID="{5FB5FEE1-CC8E-4EB2-8D03-0B88A0405442}" presName="root2" presStyleCnt="0"/>
      <dgm:spPr/>
    </dgm:pt>
    <dgm:pt modelId="{3527371C-7DA7-4C2A-A1FA-9037A1717653}" type="pres">
      <dgm:prSet presAssocID="{5FB5FEE1-CC8E-4EB2-8D03-0B88A0405442}" presName="LevelTwoTextNode" presStyleLbl="node3" presStyleIdx="0" presStyleCnt="6" custScaleX="36180" custScaleY="36523" custLinFactNeighborX="-44363" custLinFactNeighborY="10724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9903E39A-1AED-40C2-92BC-8327AAC70949}" type="pres">
      <dgm:prSet presAssocID="{5FB5FEE1-CC8E-4EB2-8D03-0B88A0405442}" presName="level3hierChild" presStyleCnt="0"/>
      <dgm:spPr/>
    </dgm:pt>
    <dgm:pt modelId="{5160DB75-D994-4588-921D-AD8CE9EF5FE9}" type="pres">
      <dgm:prSet presAssocID="{76BA73A1-FF27-421C-9A32-EC95D46C64E7}" presName="conn2-1" presStyleLbl="parChTrans1D3" presStyleIdx="1" presStyleCnt="6"/>
      <dgm:spPr/>
      <dgm:t>
        <a:bodyPr/>
        <a:lstStyle/>
        <a:p>
          <a:endParaRPr lang="zh-TW" altLang="en-US"/>
        </a:p>
      </dgm:t>
    </dgm:pt>
    <dgm:pt modelId="{7E7A8674-9FA2-4D6F-A862-C112087F62B6}" type="pres">
      <dgm:prSet presAssocID="{76BA73A1-FF27-421C-9A32-EC95D46C64E7}" presName="connTx" presStyleLbl="parChTrans1D3" presStyleIdx="1" presStyleCnt="6"/>
      <dgm:spPr/>
      <dgm:t>
        <a:bodyPr/>
        <a:lstStyle/>
        <a:p>
          <a:endParaRPr lang="zh-TW" altLang="en-US"/>
        </a:p>
      </dgm:t>
    </dgm:pt>
    <dgm:pt modelId="{39362A76-6783-4EBF-A89B-08E86DCD6D81}" type="pres">
      <dgm:prSet presAssocID="{4A5F201D-1FE7-402C-BF73-F069D9AC01B1}" presName="root2" presStyleCnt="0"/>
      <dgm:spPr/>
    </dgm:pt>
    <dgm:pt modelId="{B8D71C87-FF5B-44B2-B45C-8FF3F6EA2F9C}" type="pres">
      <dgm:prSet presAssocID="{4A5F201D-1FE7-402C-BF73-F069D9AC01B1}" presName="LevelTwoTextNode" presStyleLbl="node3" presStyleIdx="1" presStyleCnt="6" custScaleX="36503" custScaleY="41716" custLinFactNeighborX="-44172" custLinFactNeighborY="2382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48E73FB6-9621-4999-8FAF-7BE320FC2A93}" type="pres">
      <dgm:prSet presAssocID="{4A5F201D-1FE7-402C-BF73-F069D9AC01B1}" presName="level3hierChild" presStyleCnt="0"/>
      <dgm:spPr/>
    </dgm:pt>
    <dgm:pt modelId="{C33C8176-DE7C-48C6-97DF-D48840F00081}" type="pres">
      <dgm:prSet presAssocID="{3DDF6943-B4FF-4371-953E-3D8DCDE28518}" presName="conn2-1" presStyleLbl="parChTrans1D2" presStyleIdx="1" presStyleCnt="3"/>
      <dgm:spPr/>
      <dgm:t>
        <a:bodyPr/>
        <a:lstStyle/>
        <a:p>
          <a:endParaRPr lang="zh-TW" altLang="en-US"/>
        </a:p>
      </dgm:t>
    </dgm:pt>
    <dgm:pt modelId="{8BF5BC79-172B-4559-A566-700FC2B7B1F2}" type="pres">
      <dgm:prSet presAssocID="{3DDF6943-B4FF-4371-953E-3D8DCDE28518}" presName="connTx" presStyleLbl="parChTrans1D2" presStyleIdx="1" presStyleCnt="3"/>
      <dgm:spPr/>
      <dgm:t>
        <a:bodyPr/>
        <a:lstStyle/>
        <a:p>
          <a:endParaRPr lang="zh-TW" altLang="en-US"/>
        </a:p>
      </dgm:t>
    </dgm:pt>
    <dgm:pt modelId="{ACDA8D66-E626-405B-8F0E-A1C270B3C2AC}" type="pres">
      <dgm:prSet presAssocID="{ED601CB5-B745-49C9-8B89-E0B4D72C1FED}" presName="root2" presStyleCnt="0"/>
      <dgm:spPr/>
    </dgm:pt>
    <dgm:pt modelId="{F745293C-3D7B-4638-BACE-C246D928F83A}" type="pres">
      <dgm:prSet presAssocID="{ED601CB5-B745-49C9-8B89-E0B4D72C1FED}" presName="LevelTwoTextNode" presStyleLbl="node2" presStyleIdx="1" presStyleCnt="3" custScaleX="34919" custScaleY="43162" custLinFactNeighborX="-23749" custLinFactNeighborY="-7969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BD65A6CD-5B64-4423-A8DD-24F2D98F146F}" type="pres">
      <dgm:prSet presAssocID="{ED601CB5-B745-49C9-8B89-E0B4D72C1FED}" presName="level3hierChild" presStyleCnt="0"/>
      <dgm:spPr/>
    </dgm:pt>
    <dgm:pt modelId="{F7DA2A9A-F918-4333-A2C2-5DB1287C0E65}" type="pres">
      <dgm:prSet presAssocID="{D6B8BA2A-87EA-47BC-AE34-5D960410A6DC}" presName="conn2-1" presStyleLbl="parChTrans1D3" presStyleIdx="2" presStyleCnt="6"/>
      <dgm:spPr/>
      <dgm:t>
        <a:bodyPr/>
        <a:lstStyle/>
        <a:p>
          <a:endParaRPr lang="zh-TW" altLang="en-US"/>
        </a:p>
      </dgm:t>
    </dgm:pt>
    <dgm:pt modelId="{CEFECB52-1D29-4096-9DB1-3B1313B0E1BD}" type="pres">
      <dgm:prSet presAssocID="{D6B8BA2A-87EA-47BC-AE34-5D960410A6DC}" presName="connTx" presStyleLbl="parChTrans1D3" presStyleIdx="2" presStyleCnt="6"/>
      <dgm:spPr/>
      <dgm:t>
        <a:bodyPr/>
        <a:lstStyle/>
        <a:p>
          <a:endParaRPr lang="zh-TW" altLang="en-US"/>
        </a:p>
      </dgm:t>
    </dgm:pt>
    <dgm:pt modelId="{2C043F09-8E61-46E4-843A-2FCE71370B3E}" type="pres">
      <dgm:prSet presAssocID="{CA8A57BF-DD51-49B8-AD10-25715D0C6D8D}" presName="root2" presStyleCnt="0"/>
      <dgm:spPr/>
    </dgm:pt>
    <dgm:pt modelId="{F2B9426A-1375-4DFB-B6F2-D958C28FE0FC}" type="pres">
      <dgm:prSet presAssocID="{CA8A57BF-DD51-49B8-AD10-25715D0C6D8D}" presName="LevelTwoTextNode" presStyleLbl="node3" presStyleIdx="2" presStyleCnt="6" custScaleX="36383" custScaleY="45495" custLinFactNeighborX="-43458" custLinFactNeighborY="-5267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880C5B46-38EF-4A00-9012-9B4507F98FF5}" type="pres">
      <dgm:prSet presAssocID="{CA8A57BF-DD51-49B8-AD10-25715D0C6D8D}" presName="level3hierChild" presStyleCnt="0"/>
      <dgm:spPr/>
    </dgm:pt>
    <dgm:pt modelId="{0A9E4BA4-4E9A-4115-B979-DB6D5FF1BAE3}" type="pres">
      <dgm:prSet presAssocID="{594690A2-60BD-4026-BE66-A535772C4F68}" presName="conn2-1" presStyleLbl="parChTrans1D3" presStyleIdx="3" presStyleCnt="6"/>
      <dgm:spPr/>
      <dgm:t>
        <a:bodyPr/>
        <a:lstStyle/>
        <a:p>
          <a:endParaRPr lang="zh-TW" altLang="en-US"/>
        </a:p>
      </dgm:t>
    </dgm:pt>
    <dgm:pt modelId="{EAFA7EDC-3AFC-4DAF-898D-77855AC9BE2A}" type="pres">
      <dgm:prSet presAssocID="{594690A2-60BD-4026-BE66-A535772C4F68}" presName="connTx" presStyleLbl="parChTrans1D3" presStyleIdx="3" presStyleCnt="6"/>
      <dgm:spPr/>
      <dgm:t>
        <a:bodyPr/>
        <a:lstStyle/>
        <a:p>
          <a:endParaRPr lang="zh-TW" altLang="en-US"/>
        </a:p>
      </dgm:t>
    </dgm:pt>
    <dgm:pt modelId="{98A8F443-CFEA-48BA-817B-D0C700CC79DD}" type="pres">
      <dgm:prSet presAssocID="{D327DBA8-C013-4B51-A195-D9661FC59401}" presName="root2" presStyleCnt="0"/>
      <dgm:spPr/>
    </dgm:pt>
    <dgm:pt modelId="{11D95E11-F48B-4B73-AA32-B79EB826B3F4}" type="pres">
      <dgm:prSet presAssocID="{D327DBA8-C013-4B51-A195-D9661FC59401}" presName="LevelTwoTextNode" presStyleLbl="node3" presStyleIdx="3" presStyleCnt="6" custScaleX="36065" custScaleY="39005" custLinFactNeighborX="-43418" custLinFactNeighborY="-11928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43E9380B-3D72-4070-BBDB-336E9F1E4ED9}" type="pres">
      <dgm:prSet presAssocID="{D327DBA8-C013-4B51-A195-D9661FC59401}" presName="level3hierChild" presStyleCnt="0"/>
      <dgm:spPr/>
    </dgm:pt>
    <dgm:pt modelId="{96726F28-6FB8-4328-8A6A-F6FF5C65887A}" type="pres">
      <dgm:prSet presAssocID="{5DDD110F-7A56-41C8-B2DE-4AF41C37CBBD}" presName="conn2-1" presStyleLbl="parChTrans1D2" presStyleIdx="2" presStyleCnt="3"/>
      <dgm:spPr/>
      <dgm:t>
        <a:bodyPr/>
        <a:lstStyle/>
        <a:p>
          <a:endParaRPr lang="zh-TW" altLang="en-US"/>
        </a:p>
      </dgm:t>
    </dgm:pt>
    <dgm:pt modelId="{84A2617E-5366-41C1-94DA-E5066153B144}" type="pres">
      <dgm:prSet presAssocID="{5DDD110F-7A56-41C8-B2DE-4AF41C37CBBD}" presName="connTx" presStyleLbl="parChTrans1D2" presStyleIdx="2" presStyleCnt="3"/>
      <dgm:spPr/>
      <dgm:t>
        <a:bodyPr/>
        <a:lstStyle/>
        <a:p>
          <a:endParaRPr lang="zh-TW" altLang="en-US"/>
        </a:p>
      </dgm:t>
    </dgm:pt>
    <dgm:pt modelId="{1CCC9228-67C4-4E14-9660-113409C96983}" type="pres">
      <dgm:prSet presAssocID="{A1A6C29E-BA5E-428C-AF6B-3A1B6F7DAFB5}" presName="root2" presStyleCnt="0"/>
      <dgm:spPr/>
    </dgm:pt>
    <dgm:pt modelId="{009D2E4F-A376-44A5-8305-AABA64F86C1B}" type="pres">
      <dgm:prSet presAssocID="{A1A6C29E-BA5E-428C-AF6B-3A1B6F7DAFB5}" presName="LevelTwoTextNode" presStyleLbl="node2" presStyleIdx="2" presStyleCnt="3" custScaleX="35991" custScaleY="47888" custLinFactNeighborX="-23487" custLinFactNeighborY="-4112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629F5D63-9006-4078-B766-2ABA9AF9A23F}" type="pres">
      <dgm:prSet presAssocID="{A1A6C29E-BA5E-428C-AF6B-3A1B6F7DAFB5}" presName="level3hierChild" presStyleCnt="0"/>
      <dgm:spPr/>
    </dgm:pt>
    <dgm:pt modelId="{B0E09736-0B2E-4AAD-850B-633FD2D9AA07}" type="pres">
      <dgm:prSet presAssocID="{C77561F2-99FF-4596-9B55-7EC58BDACDE7}" presName="conn2-1" presStyleLbl="parChTrans1D3" presStyleIdx="4" presStyleCnt="6"/>
      <dgm:spPr/>
      <dgm:t>
        <a:bodyPr/>
        <a:lstStyle/>
        <a:p>
          <a:endParaRPr lang="zh-TW" altLang="en-US"/>
        </a:p>
      </dgm:t>
    </dgm:pt>
    <dgm:pt modelId="{D766F9E8-37AA-429A-BE23-6F5CA0D847B7}" type="pres">
      <dgm:prSet presAssocID="{C77561F2-99FF-4596-9B55-7EC58BDACDE7}" presName="connTx" presStyleLbl="parChTrans1D3" presStyleIdx="4" presStyleCnt="6"/>
      <dgm:spPr/>
      <dgm:t>
        <a:bodyPr/>
        <a:lstStyle/>
        <a:p>
          <a:endParaRPr lang="zh-TW" altLang="en-US"/>
        </a:p>
      </dgm:t>
    </dgm:pt>
    <dgm:pt modelId="{CA3C6206-9395-4813-B877-3FA30674EC12}" type="pres">
      <dgm:prSet presAssocID="{21EC5944-532F-4AD3-8615-66F7C37AA1CA}" presName="root2" presStyleCnt="0"/>
      <dgm:spPr/>
    </dgm:pt>
    <dgm:pt modelId="{00165C48-9BDB-4B1E-83BA-296331EE7991}" type="pres">
      <dgm:prSet presAssocID="{21EC5944-532F-4AD3-8615-66F7C37AA1CA}" presName="LevelTwoTextNode" presStyleLbl="node3" presStyleIdx="4" presStyleCnt="6" custAng="10800000" custFlipVert="1" custScaleX="36520" custScaleY="32233" custLinFactNeighborX="-44641" custLinFactNeighborY="-13111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AD017089-9C6B-4B9A-AC77-C85C8875A6F1}" type="pres">
      <dgm:prSet presAssocID="{21EC5944-532F-4AD3-8615-66F7C37AA1CA}" presName="level3hierChild" presStyleCnt="0"/>
      <dgm:spPr/>
    </dgm:pt>
    <dgm:pt modelId="{4FBC61F8-DA2C-4B1B-885C-56B2E8655B05}" type="pres">
      <dgm:prSet presAssocID="{46046D5F-3276-4310-B74E-964A14586A5D}" presName="conn2-1" presStyleLbl="parChTrans1D3" presStyleIdx="5" presStyleCnt="6"/>
      <dgm:spPr/>
      <dgm:t>
        <a:bodyPr/>
        <a:lstStyle/>
        <a:p>
          <a:endParaRPr lang="zh-TW" altLang="en-US"/>
        </a:p>
      </dgm:t>
    </dgm:pt>
    <dgm:pt modelId="{8833D36D-5ECA-43B7-8323-059E70A8D2E3}" type="pres">
      <dgm:prSet presAssocID="{46046D5F-3276-4310-B74E-964A14586A5D}" presName="connTx" presStyleLbl="parChTrans1D3" presStyleIdx="5" presStyleCnt="6"/>
      <dgm:spPr/>
      <dgm:t>
        <a:bodyPr/>
        <a:lstStyle/>
        <a:p>
          <a:endParaRPr lang="zh-TW" altLang="en-US"/>
        </a:p>
      </dgm:t>
    </dgm:pt>
    <dgm:pt modelId="{89700C01-4B59-48CB-99EA-1405D42FB36F}" type="pres">
      <dgm:prSet presAssocID="{4CF4F0A7-7C87-40BF-B78F-E01AEE7A54AA}" presName="root2" presStyleCnt="0"/>
      <dgm:spPr/>
    </dgm:pt>
    <dgm:pt modelId="{C5A73486-3AA7-4661-94C0-C0DAE19874E9}" type="pres">
      <dgm:prSet presAssocID="{4CF4F0A7-7C87-40BF-B78F-E01AEE7A54AA}" presName="LevelTwoTextNode" presStyleLbl="node3" presStyleIdx="5" presStyleCnt="6" custScaleX="36755" custScaleY="61902" custLinFactNeighborX="-44886" custLinFactNeighborY="-20760">
        <dgm:presLayoutVars>
          <dgm:chPref val="3"/>
        </dgm:presLayoutVars>
      </dgm:prSet>
      <dgm:spPr/>
      <dgm:t>
        <a:bodyPr/>
        <a:lstStyle/>
        <a:p>
          <a:endParaRPr lang="zh-TW" altLang="en-US"/>
        </a:p>
      </dgm:t>
    </dgm:pt>
    <dgm:pt modelId="{8875B173-480C-4EB3-96DF-F69315DD1684}" type="pres">
      <dgm:prSet presAssocID="{4CF4F0A7-7C87-40BF-B78F-E01AEE7A54AA}" presName="level3hierChild" presStyleCnt="0"/>
      <dgm:spPr/>
    </dgm:pt>
  </dgm:ptLst>
  <dgm:cxnLst>
    <dgm:cxn modelId="{1B2AC1BF-60A2-43A7-96A1-F1A59FCFB62D}" type="presOf" srcId="{7F1EE040-D4E3-4AD7-BB67-7F465500B924}" destId="{C307E74D-381B-4D2A-BFBF-832D8FFF0EC0}" srcOrd="0" destOrd="0" presId="urn:microsoft.com/office/officeart/2005/8/layout/hierarchy2"/>
    <dgm:cxn modelId="{EB6C5BAD-01B7-4552-BD5C-9DFA9FBF316F}" type="presOf" srcId="{D6B8BA2A-87EA-47BC-AE34-5D960410A6DC}" destId="{F7DA2A9A-F918-4333-A2C2-5DB1287C0E65}" srcOrd="0" destOrd="0" presId="urn:microsoft.com/office/officeart/2005/8/layout/hierarchy2"/>
    <dgm:cxn modelId="{BE854ED6-4EFC-4E82-BB0C-AD48889BF701}" type="presOf" srcId="{3DDF6943-B4FF-4371-953E-3D8DCDE28518}" destId="{C33C8176-DE7C-48C6-97DF-D48840F00081}" srcOrd="0" destOrd="0" presId="urn:microsoft.com/office/officeart/2005/8/layout/hierarchy2"/>
    <dgm:cxn modelId="{65AADE85-6CA3-4322-AD4B-AD69C448E3D0}" type="presOf" srcId="{76BA73A1-FF27-421C-9A32-EC95D46C64E7}" destId="{7E7A8674-9FA2-4D6F-A862-C112087F62B6}" srcOrd="1" destOrd="0" presId="urn:microsoft.com/office/officeart/2005/8/layout/hierarchy2"/>
    <dgm:cxn modelId="{B9E55E78-D22E-4812-80B6-99B13ACE21A3}" type="presOf" srcId="{EAAE4CAA-63FA-4EA8-B1FC-FDE899EAA86A}" destId="{5406631E-FF9D-457D-84A5-FAF6C8440F6D}" srcOrd="0" destOrd="0" presId="urn:microsoft.com/office/officeart/2005/8/layout/hierarchy2"/>
    <dgm:cxn modelId="{46D7D00F-4D50-426C-B28B-C16C4333D746}" srcId="{A1A6C29E-BA5E-428C-AF6B-3A1B6F7DAFB5}" destId="{4CF4F0A7-7C87-40BF-B78F-E01AEE7A54AA}" srcOrd="1" destOrd="0" parTransId="{46046D5F-3276-4310-B74E-964A14586A5D}" sibTransId="{8F2E0657-D026-4850-9FF8-45806DFD463B}"/>
    <dgm:cxn modelId="{BB7388CB-994F-4842-A302-3AB0A443BB66}" type="presOf" srcId="{D9689EE6-6183-45E1-A8B3-4BB4C672B5D5}" destId="{B46D4149-4A3F-47CB-94A2-F882E5AD628F}" srcOrd="1" destOrd="0" presId="urn:microsoft.com/office/officeart/2005/8/layout/hierarchy2"/>
    <dgm:cxn modelId="{FA238064-FE1E-4D93-87CE-4AC3F8271C86}" type="presOf" srcId="{4A5F201D-1FE7-402C-BF73-F069D9AC01B1}" destId="{B8D71C87-FF5B-44B2-B45C-8FF3F6EA2F9C}" srcOrd="0" destOrd="0" presId="urn:microsoft.com/office/officeart/2005/8/layout/hierarchy2"/>
    <dgm:cxn modelId="{A88E3B4D-4448-494B-A23D-B3087F7E714F}" srcId="{7F1EE040-D4E3-4AD7-BB67-7F465500B924}" destId="{4A5F201D-1FE7-402C-BF73-F069D9AC01B1}" srcOrd="1" destOrd="0" parTransId="{76BA73A1-FF27-421C-9A32-EC95D46C64E7}" sibTransId="{9F3A9A03-FD01-482F-90D5-7E0614FFD175}"/>
    <dgm:cxn modelId="{B6748640-355F-4CC1-8628-EB27990765DA}" type="presOf" srcId="{21EC5944-532F-4AD3-8615-66F7C37AA1CA}" destId="{00165C48-9BDB-4B1E-83BA-296331EE7991}" srcOrd="0" destOrd="0" presId="urn:microsoft.com/office/officeart/2005/8/layout/hierarchy2"/>
    <dgm:cxn modelId="{DD566F0F-0EF9-4CBD-A5E1-55872FF28D67}" srcId="{ED601CB5-B745-49C9-8B89-E0B4D72C1FED}" destId="{D327DBA8-C013-4B51-A195-D9661FC59401}" srcOrd="1" destOrd="0" parTransId="{594690A2-60BD-4026-BE66-A535772C4F68}" sibTransId="{22DA98A3-5020-4327-AB83-6679EECF7361}"/>
    <dgm:cxn modelId="{18C1F7C8-7E49-46C3-974E-F4664480A11A}" type="presOf" srcId="{A48E6A01-DCAC-4EFD-8378-0E9943B9002C}" destId="{ED2ECAFD-EC04-403C-889D-CC25083DD89F}" srcOrd="0" destOrd="0" presId="urn:microsoft.com/office/officeart/2005/8/layout/hierarchy2"/>
    <dgm:cxn modelId="{31FE853A-A546-4E57-BC1A-AAE9F920E6D0}" type="presOf" srcId="{C77561F2-99FF-4596-9B55-7EC58BDACDE7}" destId="{B0E09736-0B2E-4AAD-850B-633FD2D9AA07}" srcOrd="0" destOrd="0" presId="urn:microsoft.com/office/officeart/2005/8/layout/hierarchy2"/>
    <dgm:cxn modelId="{D4D79A80-ED89-4E70-94E6-F758B51A4565}" srcId="{ED601CB5-B745-49C9-8B89-E0B4D72C1FED}" destId="{CA8A57BF-DD51-49B8-AD10-25715D0C6D8D}" srcOrd="0" destOrd="0" parTransId="{D6B8BA2A-87EA-47BC-AE34-5D960410A6DC}" sibTransId="{310CD980-DDAD-4C0E-B32E-720B54F2A511}"/>
    <dgm:cxn modelId="{77223799-D9B1-4EFD-9871-332F327E38E5}" type="presOf" srcId="{46046D5F-3276-4310-B74E-964A14586A5D}" destId="{8833D36D-5ECA-43B7-8323-059E70A8D2E3}" srcOrd="1" destOrd="0" presId="urn:microsoft.com/office/officeart/2005/8/layout/hierarchy2"/>
    <dgm:cxn modelId="{37C41C01-E55E-4B88-88FA-D98589C66BB0}" type="presOf" srcId="{EAAE4CAA-63FA-4EA8-B1FC-FDE899EAA86A}" destId="{D779EB2E-AAB6-40ED-ABF4-5D841404A42E}" srcOrd="1" destOrd="0" presId="urn:microsoft.com/office/officeart/2005/8/layout/hierarchy2"/>
    <dgm:cxn modelId="{3BCE483D-D52B-40DF-AFC4-1C23B21C61D1}" type="presOf" srcId="{46046D5F-3276-4310-B74E-964A14586A5D}" destId="{4FBC61F8-DA2C-4B1B-885C-56B2E8655B05}" srcOrd="0" destOrd="0" presId="urn:microsoft.com/office/officeart/2005/8/layout/hierarchy2"/>
    <dgm:cxn modelId="{7F0F27EB-6092-43D9-9C84-69D3E51A247F}" type="presOf" srcId="{594690A2-60BD-4026-BE66-A535772C4F68}" destId="{EAFA7EDC-3AFC-4DAF-898D-77855AC9BE2A}" srcOrd="1" destOrd="0" presId="urn:microsoft.com/office/officeart/2005/8/layout/hierarchy2"/>
    <dgm:cxn modelId="{C48D39FD-647E-4CB0-841F-9822353F406B}" type="presOf" srcId="{594690A2-60BD-4026-BE66-A535772C4F68}" destId="{0A9E4BA4-4E9A-4115-B979-DB6D5FF1BAE3}" srcOrd="0" destOrd="0" presId="urn:microsoft.com/office/officeart/2005/8/layout/hierarchy2"/>
    <dgm:cxn modelId="{9C20F7BF-199F-4554-90F7-2552F5D6A861}" type="presOf" srcId="{3DDF6943-B4FF-4371-953E-3D8DCDE28518}" destId="{8BF5BC79-172B-4559-A566-700FC2B7B1F2}" srcOrd="1" destOrd="0" presId="urn:microsoft.com/office/officeart/2005/8/layout/hierarchy2"/>
    <dgm:cxn modelId="{AED341EE-4232-48BE-8C34-8FAB2C66F249}" srcId="{A1A6C29E-BA5E-428C-AF6B-3A1B6F7DAFB5}" destId="{21EC5944-532F-4AD3-8615-66F7C37AA1CA}" srcOrd="0" destOrd="0" parTransId="{C77561F2-99FF-4596-9B55-7EC58BDACDE7}" sibTransId="{8F11269E-8A21-4AF6-B6CB-70D01778D68B}"/>
    <dgm:cxn modelId="{70163079-C0F2-4C5D-BA4A-7DC702D9B85A}" type="presOf" srcId="{C77561F2-99FF-4596-9B55-7EC58BDACDE7}" destId="{D766F9E8-37AA-429A-BE23-6F5CA0D847B7}" srcOrd="1" destOrd="0" presId="urn:microsoft.com/office/officeart/2005/8/layout/hierarchy2"/>
    <dgm:cxn modelId="{7687E156-16A3-4ABB-9F9E-55DFCF3F2F8A}" srcId="{ABFAB2CA-E46E-4CFA-A3FB-46DBE940243D}" destId="{A48E6A01-DCAC-4EFD-8378-0E9943B9002C}" srcOrd="0" destOrd="0" parTransId="{FAD90A7D-EE23-496B-9623-C5F1620D8238}" sibTransId="{FD6394A3-6A44-4024-8DE8-AC76BB8DF6D3}"/>
    <dgm:cxn modelId="{9036639B-E895-4962-8F58-AF594706223A}" type="presOf" srcId="{4CF4F0A7-7C87-40BF-B78F-E01AEE7A54AA}" destId="{C5A73486-3AA7-4661-94C0-C0DAE19874E9}" srcOrd="0" destOrd="0" presId="urn:microsoft.com/office/officeart/2005/8/layout/hierarchy2"/>
    <dgm:cxn modelId="{7361DCB7-E6D0-448F-988F-7CB1C85190BA}" type="presOf" srcId="{76BA73A1-FF27-421C-9A32-EC95D46C64E7}" destId="{5160DB75-D994-4588-921D-AD8CE9EF5FE9}" srcOrd="0" destOrd="0" presId="urn:microsoft.com/office/officeart/2005/8/layout/hierarchy2"/>
    <dgm:cxn modelId="{FD6CF2A7-907E-4BE5-BDD9-2312B15D4021}" type="presOf" srcId="{D9689EE6-6183-45E1-A8B3-4BB4C672B5D5}" destId="{CD554C20-D968-4CFA-ABDF-F5870A19602A}" srcOrd="0" destOrd="0" presId="urn:microsoft.com/office/officeart/2005/8/layout/hierarchy2"/>
    <dgm:cxn modelId="{19521160-B2CD-4BAD-ACB8-1FC764748991}" srcId="{A48E6A01-DCAC-4EFD-8378-0E9943B9002C}" destId="{7F1EE040-D4E3-4AD7-BB67-7F465500B924}" srcOrd="0" destOrd="0" parTransId="{EAAE4CAA-63FA-4EA8-B1FC-FDE899EAA86A}" sibTransId="{5EC61335-04F1-49B5-9510-CB12F2B5C976}"/>
    <dgm:cxn modelId="{19800FCB-466D-474F-AE87-7C63FF06B100}" type="presOf" srcId="{D6B8BA2A-87EA-47BC-AE34-5D960410A6DC}" destId="{CEFECB52-1D29-4096-9DB1-3B1313B0E1BD}" srcOrd="1" destOrd="0" presId="urn:microsoft.com/office/officeart/2005/8/layout/hierarchy2"/>
    <dgm:cxn modelId="{616C1EBD-3B2E-4575-8157-1D5B97CE2C2E}" srcId="{A48E6A01-DCAC-4EFD-8378-0E9943B9002C}" destId="{ED601CB5-B745-49C9-8B89-E0B4D72C1FED}" srcOrd="1" destOrd="0" parTransId="{3DDF6943-B4FF-4371-953E-3D8DCDE28518}" sibTransId="{59C48F13-D6E2-40C8-8899-CBFBE2C898B5}"/>
    <dgm:cxn modelId="{79E92633-67A0-4E21-9279-34452DFBE5F3}" type="presOf" srcId="{ABFAB2CA-E46E-4CFA-A3FB-46DBE940243D}" destId="{C60307F9-FFAD-4377-B01F-9B24FDC4B8AD}" srcOrd="0" destOrd="0" presId="urn:microsoft.com/office/officeart/2005/8/layout/hierarchy2"/>
    <dgm:cxn modelId="{8C4B6D82-5B7D-49AA-A08B-5098687FEC2D}" type="presOf" srcId="{5DDD110F-7A56-41C8-B2DE-4AF41C37CBBD}" destId="{84A2617E-5366-41C1-94DA-E5066153B144}" srcOrd="1" destOrd="0" presId="urn:microsoft.com/office/officeart/2005/8/layout/hierarchy2"/>
    <dgm:cxn modelId="{9D5C48F6-53E7-40CC-BB35-3DD3FD52E9BC}" srcId="{7F1EE040-D4E3-4AD7-BB67-7F465500B924}" destId="{5FB5FEE1-CC8E-4EB2-8D03-0B88A0405442}" srcOrd="0" destOrd="0" parTransId="{D9689EE6-6183-45E1-A8B3-4BB4C672B5D5}" sibTransId="{7E66738E-3131-4C3F-BB40-1D2334E31C23}"/>
    <dgm:cxn modelId="{4512D167-782F-4D62-B25E-857356EBB360}" type="presOf" srcId="{CA8A57BF-DD51-49B8-AD10-25715D0C6D8D}" destId="{F2B9426A-1375-4DFB-B6F2-D958C28FE0FC}" srcOrd="0" destOrd="0" presId="urn:microsoft.com/office/officeart/2005/8/layout/hierarchy2"/>
    <dgm:cxn modelId="{4C06616B-7482-4AE7-9CA6-E5578CAC3FD0}" type="presOf" srcId="{ED601CB5-B745-49C9-8B89-E0B4D72C1FED}" destId="{F745293C-3D7B-4638-BACE-C246D928F83A}" srcOrd="0" destOrd="0" presId="urn:microsoft.com/office/officeart/2005/8/layout/hierarchy2"/>
    <dgm:cxn modelId="{379EC44B-A4F1-4FB1-9430-E11241BF38C4}" type="presOf" srcId="{5FB5FEE1-CC8E-4EB2-8D03-0B88A0405442}" destId="{3527371C-7DA7-4C2A-A1FA-9037A1717653}" srcOrd="0" destOrd="0" presId="urn:microsoft.com/office/officeart/2005/8/layout/hierarchy2"/>
    <dgm:cxn modelId="{F7C4EEAA-A464-47C9-ADBF-9AE1A1708B26}" type="presOf" srcId="{D327DBA8-C013-4B51-A195-D9661FC59401}" destId="{11D95E11-F48B-4B73-AA32-B79EB826B3F4}" srcOrd="0" destOrd="0" presId="urn:microsoft.com/office/officeart/2005/8/layout/hierarchy2"/>
    <dgm:cxn modelId="{449A7ADA-2EBE-494F-B84C-123D5D11AF20}" type="presOf" srcId="{A1A6C29E-BA5E-428C-AF6B-3A1B6F7DAFB5}" destId="{009D2E4F-A376-44A5-8305-AABA64F86C1B}" srcOrd="0" destOrd="0" presId="urn:microsoft.com/office/officeart/2005/8/layout/hierarchy2"/>
    <dgm:cxn modelId="{A26C6161-FA95-4125-A6F9-5260AD367FB8}" type="presOf" srcId="{5DDD110F-7A56-41C8-B2DE-4AF41C37CBBD}" destId="{96726F28-6FB8-4328-8A6A-F6FF5C65887A}" srcOrd="0" destOrd="0" presId="urn:microsoft.com/office/officeart/2005/8/layout/hierarchy2"/>
    <dgm:cxn modelId="{7B2A6DCB-FE26-4088-B3F4-9932E3D8F52D}" srcId="{A48E6A01-DCAC-4EFD-8378-0E9943B9002C}" destId="{A1A6C29E-BA5E-428C-AF6B-3A1B6F7DAFB5}" srcOrd="2" destOrd="0" parTransId="{5DDD110F-7A56-41C8-B2DE-4AF41C37CBBD}" sibTransId="{88BCE86F-A642-49BD-91F9-89E707D473A4}"/>
    <dgm:cxn modelId="{EC582B46-C55C-4D47-A7F2-48E39EC8296F}" type="presParOf" srcId="{C60307F9-FFAD-4377-B01F-9B24FDC4B8AD}" destId="{8E48FBFB-054F-401E-9D50-7C094E35CAE0}" srcOrd="0" destOrd="0" presId="urn:microsoft.com/office/officeart/2005/8/layout/hierarchy2"/>
    <dgm:cxn modelId="{EDB6CEF0-43CA-44F3-B026-D0B7450A1476}" type="presParOf" srcId="{8E48FBFB-054F-401E-9D50-7C094E35CAE0}" destId="{ED2ECAFD-EC04-403C-889D-CC25083DD89F}" srcOrd="0" destOrd="0" presId="urn:microsoft.com/office/officeart/2005/8/layout/hierarchy2"/>
    <dgm:cxn modelId="{536EE34C-E3A2-4FE1-A6F6-168697680A4E}" type="presParOf" srcId="{8E48FBFB-054F-401E-9D50-7C094E35CAE0}" destId="{7F536A77-4E74-43F9-B495-9E1E58505F7F}" srcOrd="1" destOrd="0" presId="urn:microsoft.com/office/officeart/2005/8/layout/hierarchy2"/>
    <dgm:cxn modelId="{8E55C5E5-9C25-4D0E-AD35-BEAC786E3673}" type="presParOf" srcId="{7F536A77-4E74-43F9-B495-9E1E58505F7F}" destId="{5406631E-FF9D-457D-84A5-FAF6C8440F6D}" srcOrd="0" destOrd="0" presId="urn:microsoft.com/office/officeart/2005/8/layout/hierarchy2"/>
    <dgm:cxn modelId="{61427A38-27D8-4BB8-83DC-C4A0267D7969}" type="presParOf" srcId="{5406631E-FF9D-457D-84A5-FAF6C8440F6D}" destId="{D779EB2E-AAB6-40ED-ABF4-5D841404A42E}" srcOrd="0" destOrd="0" presId="urn:microsoft.com/office/officeart/2005/8/layout/hierarchy2"/>
    <dgm:cxn modelId="{2F9C82B0-A8BF-4AB7-87D8-D2CA66FDCDC4}" type="presParOf" srcId="{7F536A77-4E74-43F9-B495-9E1E58505F7F}" destId="{C6D597E0-18B5-40DF-A08B-94691E8E4A57}" srcOrd="1" destOrd="0" presId="urn:microsoft.com/office/officeart/2005/8/layout/hierarchy2"/>
    <dgm:cxn modelId="{189A24BC-20FD-44E0-AAF5-E28CA0E8EF12}" type="presParOf" srcId="{C6D597E0-18B5-40DF-A08B-94691E8E4A57}" destId="{C307E74D-381B-4D2A-BFBF-832D8FFF0EC0}" srcOrd="0" destOrd="0" presId="urn:microsoft.com/office/officeart/2005/8/layout/hierarchy2"/>
    <dgm:cxn modelId="{24827BBE-4037-4DDB-A164-4C16B72288E2}" type="presParOf" srcId="{C6D597E0-18B5-40DF-A08B-94691E8E4A57}" destId="{70C59AD2-E911-4CE6-9B28-1CD7392971C9}" srcOrd="1" destOrd="0" presId="urn:microsoft.com/office/officeart/2005/8/layout/hierarchy2"/>
    <dgm:cxn modelId="{9A59AA32-2115-44CE-8A30-3E1294A61E08}" type="presParOf" srcId="{70C59AD2-E911-4CE6-9B28-1CD7392971C9}" destId="{CD554C20-D968-4CFA-ABDF-F5870A19602A}" srcOrd="0" destOrd="0" presId="urn:microsoft.com/office/officeart/2005/8/layout/hierarchy2"/>
    <dgm:cxn modelId="{74FCEC7B-A496-46AA-B5D3-D5D7FA3159F7}" type="presParOf" srcId="{CD554C20-D968-4CFA-ABDF-F5870A19602A}" destId="{B46D4149-4A3F-47CB-94A2-F882E5AD628F}" srcOrd="0" destOrd="0" presId="urn:microsoft.com/office/officeart/2005/8/layout/hierarchy2"/>
    <dgm:cxn modelId="{DC944D44-3AC0-4CE0-BD65-4B094BCBF3C5}" type="presParOf" srcId="{70C59AD2-E911-4CE6-9B28-1CD7392971C9}" destId="{D83941BA-31A5-44AD-8571-3D2A6395B0D8}" srcOrd="1" destOrd="0" presId="urn:microsoft.com/office/officeart/2005/8/layout/hierarchy2"/>
    <dgm:cxn modelId="{99878C4F-9B26-4F97-A154-029B38124E09}" type="presParOf" srcId="{D83941BA-31A5-44AD-8571-3D2A6395B0D8}" destId="{3527371C-7DA7-4C2A-A1FA-9037A1717653}" srcOrd="0" destOrd="0" presId="urn:microsoft.com/office/officeart/2005/8/layout/hierarchy2"/>
    <dgm:cxn modelId="{F3A74254-B4D8-418D-852E-34885AF2BFBF}" type="presParOf" srcId="{D83941BA-31A5-44AD-8571-3D2A6395B0D8}" destId="{9903E39A-1AED-40C2-92BC-8327AAC70949}" srcOrd="1" destOrd="0" presId="urn:microsoft.com/office/officeart/2005/8/layout/hierarchy2"/>
    <dgm:cxn modelId="{FD73BB99-2C2E-4135-B4FD-95E833D83A40}" type="presParOf" srcId="{70C59AD2-E911-4CE6-9B28-1CD7392971C9}" destId="{5160DB75-D994-4588-921D-AD8CE9EF5FE9}" srcOrd="2" destOrd="0" presId="urn:microsoft.com/office/officeart/2005/8/layout/hierarchy2"/>
    <dgm:cxn modelId="{9246190F-26F5-424E-9F54-1ABEFED0386B}" type="presParOf" srcId="{5160DB75-D994-4588-921D-AD8CE9EF5FE9}" destId="{7E7A8674-9FA2-4D6F-A862-C112087F62B6}" srcOrd="0" destOrd="0" presId="urn:microsoft.com/office/officeart/2005/8/layout/hierarchy2"/>
    <dgm:cxn modelId="{3DFA3CC2-9846-41EF-8409-4B80712F1389}" type="presParOf" srcId="{70C59AD2-E911-4CE6-9B28-1CD7392971C9}" destId="{39362A76-6783-4EBF-A89B-08E86DCD6D81}" srcOrd="3" destOrd="0" presId="urn:microsoft.com/office/officeart/2005/8/layout/hierarchy2"/>
    <dgm:cxn modelId="{F0D97114-1F19-416E-A066-A43182918D57}" type="presParOf" srcId="{39362A76-6783-4EBF-A89B-08E86DCD6D81}" destId="{B8D71C87-FF5B-44B2-B45C-8FF3F6EA2F9C}" srcOrd="0" destOrd="0" presId="urn:microsoft.com/office/officeart/2005/8/layout/hierarchy2"/>
    <dgm:cxn modelId="{8FCF3754-0508-4C0B-A20B-AABFCD014160}" type="presParOf" srcId="{39362A76-6783-4EBF-A89B-08E86DCD6D81}" destId="{48E73FB6-9621-4999-8FAF-7BE320FC2A93}" srcOrd="1" destOrd="0" presId="urn:microsoft.com/office/officeart/2005/8/layout/hierarchy2"/>
    <dgm:cxn modelId="{8E5EEDC9-3580-4D9F-A60B-A5CF5FDA73DD}" type="presParOf" srcId="{7F536A77-4E74-43F9-B495-9E1E58505F7F}" destId="{C33C8176-DE7C-48C6-97DF-D48840F00081}" srcOrd="2" destOrd="0" presId="urn:microsoft.com/office/officeart/2005/8/layout/hierarchy2"/>
    <dgm:cxn modelId="{B0FDBDC3-693C-474B-BF3F-F7AA177DAE42}" type="presParOf" srcId="{C33C8176-DE7C-48C6-97DF-D48840F00081}" destId="{8BF5BC79-172B-4559-A566-700FC2B7B1F2}" srcOrd="0" destOrd="0" presId="urn:microsoft.com/office/officeart/2005/8/layout/hierarchy2"/>
    <dgm:cxn modelId="{73E23A3F-6E2D-4018-9C2C-1E75D40C9E4A}" type="presParOf" srcId="{7F536A77-4E74-43F9-B495-9E1E58505F7F}" destId="{ACDA8D66-E626-405B-8F0E-A1C270B3C2AC}" srcOrd="3" destOrd="0" presId="urn:microsoft.com/office/officeart/2005/8/layout/hierarchy2"/>
    <dgm:cxn modelId="{C4B6130D-FAB5-485A-A4A7-17AB9E9EBBF9}" type="presParOf" srcId="{ACDA8D66-E626-405B-8F0E-A1C270B3C2AC}" destId="{F745293C-3D7B-4638-BACE-C246D928F83A}" srcOrd="0" destOrd="0" presId="urn:microsoft.com/office/officeart/2005/8/layout/hierarchy2"/>
    <dgm:cxn modelId="{4D04B64F-1419-47C3-8993-11A11B594CFC}" type="presParOf" srcId="{ACDA8D66-E626-405B-8F0E-A1C270B3C2AC}" destId="{BD65A6CD-5B64-4423-A8DD-24F2D98F146F}" srcOrd="1" destOrd="0" presId="urn:microsoft.com/office/officeart/2005/8/layout/hierarchy2"/>
    <dgm:cxn modelId="{9156B046-808F-4314-809F-A7EA76F1C4D4}" type="presParOf" srcId="{BD65A6CD-5B64-4423-A8DD-24F2D98F146F}" destId="{F7DA2A9A-F918-4333-A2C2-5DB1287C0E65}" srcOrd="0" destOrd="0" presId="urn:microsoft.com/office/officeart/2005/8/layout/hierarchy2"/>
    <dgm:cxn modelId="{7B175544-3BEA-4448-B46A-712F3FA17E0F}" type="presParOf" srcId="{F7DA2A9A-F918-4333-A2C2-5DB1287C0E65}" destId="{CEFECB52-1D29-4096-9DB1-3B1313B0E1BD}" srcOrd="0" destOrd="0" presId="urn:microsoft.com/office/officeart/2005/8/layout/hierarchy2"/>
    <dgm:cxn modelId="{2BFAAB4E-702D-4808-8824-0AE5FD16C3EB}" type="presParOf" srcId="{BD65A6CD-5B64-4423-A8DD-24F2D98F146F}" destId="{2C043F09-8E61-46E4-843A-2FCE71370B3E}" srcOrd="1" destOrd="0" presId="urn:microsoft.com/office/officeart/2005/8/layout/hierarchy2"/>
    <dgm:cxn modelId="{5993FE8D-D94F-4F5F-B4B9-D3C11666806F}" type="presParOf" srcId="{2C043F09-8E61-46E4-843A-2FCE71370B3E}" destId="{F2B9426A-1375-4DFB-B6F2-D958C28FE0FC}" srcOrd="0" destOrd="0" presId="urn:microsoft.com/office/officeart/2005/8/layout/hierarchy2"/>
    <dgm:cxn modelId="{EC7E2068-FEFB-4F1F-9F3F-EFB7BE20809D}" type="presParOf" srcId="{2C043F09-8E61-46E4-843A-2FCE71370B3E}" destId="{880C5B46-38EF-4A00-9012-9B4507F98FF5}" srcOrd="1" destOrd="0" presId="urn:microsoft.com/office/officeart/2005/8/layout/hierarchy2"/>
    <dgm:cxn modelId="{9C69F159-312A-4AE9-98DF-86C66735AECB}" type="presParOf" srcId="{BD65A6CD-5B64-4423-A8DD-24F2D98F146F}" destId="{0A9E4BA4-4E9A-4115-B979-DB6D5FF1BAE3}" srcOrd="2" destOrd="0" presId="urn:microsoft.com/office/officeart/2005/8/layout/hierarchy2"/>
    <dgm:cxn modelId="{0301EB29-DB8B-4105-93D3-1872F2F43AC1}" type="presParOf" srcId="{0A9E4BA4-4E9A-4115-B979-DB6D5FF1BAE3}" destId="{EAFA7EDC-3AFC-4DAF-898D-77855AC9BE2A}" srcOrd="0" destOrd="0" presId="urn:microsoft.com/office/officeart/2005/8/layout/hierarchy2"/>
    <dgm:cxn modelId="{DE2DF07B-A33A-420E-9C6B-9A81B00E8F07}" type="presParOf" srcId="{BD65A6CD-5B64-4423-A8DD-24F2D98F146F}" destId="{98A8F443-CFEA-48BA-817B-D0C700CC79DD}" srcOrd="3" destOrd="0" presId="urn:microsoft.com/office/officeart/2005/8/layout/hierarchy2"/>
    <dgm:cxn modelId="{B27E2A59-50B2-47F5-9557-6368319E4FD1}" type="presParOf" srcId="{98A8F443-CFEA-48BA-817B-D0C700CC79DD}" destId="{11D95E11-F48B-4B73-AA32-B79EB826B3F4}" srcOrd="0" destOrd="0" presId="urn:microsoft.com/office/officeart/2005/8/layout/hierarchy2"/>
    <dgm:cxn modelId="{DCC960D9-53CA-40CD-AB7F-436F8E3EEA15}" type="presParOf" srcId="{98A8F443-CFEA-48BA-817B-D0C700CC79DD}" destId="{43E9380B-3D72-4070-BBDB-336E9F1E4ED9}" srcOrd="1" destOrd="0" presId="urn:microsoft.com/office/officeart/2005/8/layout/hierarchy2"/>
    <dgm:cxn modelId="{F21C588F-4F13-4E8B-B2EC-07976609ED41}" type="presParOf" srcId="{7F536A77-4E74-43F9-B495-9E1E58505F7F}" destId="{96726F28-6FB8-4328-8A6A-F6FF5C65887A}" srcOrd="4" destOrd="0" presId="urn:microsoft.com/office/officeart/2005/8/layout/hierarchy2"/>
    <dgm:cxn modelId="{5D10B370-E860-44A9-8D86-F9C9A632ED4F}" type="presParOf" srcId="{96726F28-6FB8-4328-8A6A-F6FF5C65887A}" destId="{84A2617E-5366-41C1-94DA-E5066153B144}" srcOrd="0" destOrd="0" presId="urn:microsoft.com/office/officeart/2005/8/layout/hierarchy2"/>
    <dgm:cxn modelId="{6FE0A7DA-1BDB-409B-B690-CB588B67C310}" type="presParOf" srcId="{7F536A77-4E74-43F9-B495-9E1E58505F7F}" destId="{1CCC9228-67C4-4E14-9660-113409C96983}" srcOrd="5" destOrd="0" presId="urn:microsoft.com/office/officeart/2005/8/layout/hierarchy2"/>
    <dgm:cxn modelId="{8E0E6D53-E363-4892-A6C5-7E6DF4D351C8}" type="presParOf" srcId="{1CCC9228-67C4-4E14-9660-113409C96983}" destId="{009D2E4F-A376-44A5-8305-AABA64F86C1B}" srcOrd="0" destOrd="0" presId="urn:microsoft.com/office/officeart/2005/8/layout/hierarchy2"/>
    <dgm:cxn modelId="{2F6D30E6-F225-46D2-BE1F-C38DFCC45FFF}" type="presParOf" srcId="{1CCC9228-67C4-4E14-9660-113409C96983}" destId="{629F5D63-9006-4078-B766-2ABA9AF9A23F}" srcOrd="1" destOrd="0" presId="urn:microsoft.com/office/officeart/2005/8/layout/hierarchy2"/>
    <dgm:cxn modelId="{C48B101D-DCBA-487D-B89B-5C46EBCC3C68}" type="presParOf" srcId="{629F5D63-9006-4078-B766-2ABA9AF9A23F}" destId="{B0E09736-0B2E-4AAD-850B-633FD2D9AA07}" srcOrd="0" destOrd="0" presId="urn:microsoft.com/office/officeart/2005/8/layout/hierarchy2"/>
    <dgm:cxn modelId="{D2644D88-A574-4A75-9EF8-3989C51887F7}" type="presParOf" srcId="{B0E09736-0B2E-4AAD-850B-633FD2D9AA07}" destId="{D766F9E8-37AA-429A-BE23-6F5CA0D847B7}" srcOrd="0" destOrd="0" presId="urn:microsoft.com/office/officeart/2005/8/layout/hierarchy2"/>
    <dgm:cxn modelId="{A13BBA78-8BAB-4FA3-9708-1C71C04917F7}" type="presParOf" srcId="{629F5D63-9006-4078-B766-2ABA9AF9A23F}" destId="{CA3C6206-9395-4813-B877-3FA30674EC12}" srcOrd="1" destOrd="0" presId="urn:microsoft.com/office/officeart/2005/8/layout/hierarchy2"/>
    <dgm:cxn modelId="{1713CB00-75AF-4602-8F3F-0CC5054F4DCD}" type="presParOf" srcId="{CA3C6206-9395-4813-B877-3FA30674EC12}" destId="{00165C48-9BDB-4B1E-83BA-296331EE7991}" srcOrd="0" destOrd="0" presId="urn:microsoft.com/office/officeart/2005/8/layout/hierarchy2"/>
    <dgm:cxn modelId="{1EF3B471-21D1-42E3-B5B8-A194C12EF675}" type="presParOf" srcId="{CA3C6206-9395-4813-B877-3FA30674EC12}" destId="{AD017089-9C6B-4B9A-AC77-C85C8875A6F1}" srcOrd="1" destOrd="0" presId="urn:microsoft.com/office/officeart/2005/8/layout/hierarchy2"/>
    <dgm:cxn modelId="{DAC2A875-9E25-45E3-BC7F-A25864741F9C}" type="presParOf" srcId="{629F5D63-9006-4078-B766-2ABA9AF9A23F}" destId="{4FBC61F8-DA2C-4B1B-885C-56B2E8655B05}" srcOrd="2" destOrd="0" presId="urn:microsoft.com/office/officeart/2005/8/layout/hierarchy2"/>
    <dgm:cxn modelId="{246B9B81-5D18-4D45-9884-C6DBEA07ECD7}" type="presParOf" srcId="{4FBC61F8-DA2C-4B1B-885C-56B2E8655B05}" destId="{8833D36D-5ECA-43B7-8323-059E70A8D2E3}" srcOrd="0" destOrd="0" presId="urn:microsoft.com/office/officeart/2005/8/layout/hierarchy2"/>
    <dgm:cxn modelId="{B7EA5EB4-65ED-4DE7-9688-5CEF7E0B5C8F}" type="presParOf" srcId="{629F5D63-9006-4078-B766-2ABA9AF9A23F}" destId="{89700C01-4B59-48CB-99EA-1405D42FB36F}" srcOrd="3" destOrd="0" presId="urn:microsoft.com/office/officeart/2005/8/layout/hierarchy2"/>
    <dgm:cxn modelId="{7AAD4836-F2E9-4FD5-ABD6-27CFB92EA936}" type="presParOf" srcId="{89700C01-4B59-48CB-99EA-1405D42FB36F}" destId="{C5A73486-3AA7-4661-94C0-C0DAE19874E9}" srcOrd="0" destOrd="0" presId="urn:microsoft.com/office/officeart/2005/8/layout/hierarchy2"/>
    <dgm:cxn modelId="{F3FC4624-7887-4459-909A-8E3397A232DC}" type="presParOf" srcId="{89700C01-4B59-48CB-99EA-1405D42FB36F}" destId="{8875B173-480C-4EB3-96DF-F69315DD1684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xmlns="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ED2ECAFD-EC04-403C-889D-CC25083DD89F}">
      <dsp:nvSpPr>
        <dsp:cNvPr id="0" name=""/>
        <dsp:cNvSpPr/>
      </dsp:nvSpPr>
      <dsp:spPr>
        <a:xfrm>
          <a:off x="772665" y="1387166"/>
          <a:ext cx="735112" cy="49847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200" kern="1200">
              <a:latin typeface="標楷體" pitchFamily="65" charset="-120"/>
              <a:ea typeface="標楷體" pitchFamily="65" charset="-120"/>
            </a:rPr>
            <a:t>生物與環境變遷</a:t>
          </a:r>
        </a:p>
      </dsp:txBody>
      <dsp:txXfrm>
        <a:off x="772665" y="1387166"/>
        <a:ext cx="735112" cy="498477"/>
      </dsp:txXfrm>
    </dsp:sp>
    <dsp:sp modelId="{5406631E-FF9D-457D-84A5-FAF6C8440F6D}">
      <dsp:nvSpPr>
        <dsp:cNvPr id="0" name=""/>
        <dsp:cNvSpPr/>
      </dsp:nvSpPr>
      <dsp:spPr>
        <a:xfrm rot="17326966">
          <a:off x="1169824" y="1137420"/>
          <a:ext cx="996881" cy="54175"/>
        </a:xfrm>
        <a:custGeom>
          <a:avLst/>
          <a:gdLst/>
          <a:ahLst/>
          <a:cxnLst/>
          <a:rect l="0" t="0" r="0" b="0"/>
          <a:pathLst>
            <a:path>
              <a:moveTo>
                <a:pt x="0" y="27087"/>
              </a:moveTo>
              <a:lnTo>
                <a:pt x="996881" y="27087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17326966">
        <a:off x="1643343" y="1139586"/>
        <a:ext cx="49844" cy="49844"/>
      </dsp:txXfrm>
    </dsp:sp>
    <dsp:sp modelId="{C307E74D-381B-4D2A-BFBF-832D8FFF0EC0}">
      <dsp:nvSpPr>
        <dsp:cNvPr id="0" name=""/>
        <dsp:cNvSpPr/>
      </dsp:nvSpPr>
      <dsp:spPr>
        <a:xfrm>
          <a:off x="1828753" y="484484"/>
          <a:ext cx="702506" cy="41625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200" kern="1200">
              <a:latin typeface="標楷體" pitchFamily="65" charset="-120"/>
              <a:ea typeface="標楷體" pitchFamily="65" charset="-120"/>
            </a:rPr>
            <a:t>石虎與環境開發</a:t>
          </a:r>
          <a:endParaRPr lang="zh-TW" altLang="en-US" sz="1200" kern="1200"/>
        </a:p>
      </dsp:txBody>
      <dsp:txXfrm>
        <a:off x="1828753" y="484484"/>
        <a:ext cx="702506" cy="416254"/>
      </dsp:txXfrm>
    </dsp:sp>
    <dsp:sp modelId="{CD554C20-D968-4CFA-ABDF-F5870A19602A}">
      <dsp:nvSpPr>
        <dsp:cNvPr id="0" name=""/>
        <dsp:cNvSpPr/>
      </dsp:nvSpPr>
      <dsp:spPr>
        <a:xfrm rot="18858591">
          <a:off x="2446794" y="465028"/>
          <a:ext cx="560377" cy="54175"/>
        </a:xfrm>
        <a:custGeom>
          <a:avLst/>
          <a:gdLst/>
          <a:ahLst/>
          <a:cxnLst/>
          <a:rect l="0" t="0" r="0" b="0"/>
          <a:pathLst>
            <a:path>
              <a:moveTo>
                <a:pt x="0" y="27087"/>
              </a:moveTo>
              <a:lnTo>
                <a:pt x="560377" y="27087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18858591">
        <a:off x="2712973" y="478106"/>
        <a:ext cx="28018" cy="28018"/>
      </dsp:txXfrm>
    </dsp:sp>
    <dsp:sp modelId="{3527371C-7DA7-4C2A-A1FA-9037A1717653}">
      <dsp:nvSpPr>
        <dsp:cNvPr id="0" name=""/>
        <dsp:cNvSpPr/>
      </dsp:nvSpPr>
      <dsp:spPr>
        <a:xfrm>
          <a:off x="2922705" y="109087"/>
          <a:ext cx="723277" cy="36506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200" kern="1200">
              <a:latin typeface="標楷體" pitchFamily="65" charset="-120"/>
              <a:ea typeface="標楷體" pitchFamily="65" charset="-120"/>
            </a:rPr>
            <a:t>石虎生存危機</a:t>
          </a:r>
        </a:p>
      </dsp:txBody>
      <dsp:txXfrm>
        <a:off x="2922705" y="109087"/>
        <a:ext cx="723277" cy="365067"/>
      </dsp:txXfrm>
    </dsp:sp>
    <dsp:sp modelId="{5160DB75-D994-4588-921D-AD8CE9EF5FE9}">
      <dsp:nvSpPr>
        <dsp:cNvPr id="0" name=""/>
        <dsp:cNvSpPr/>
      </dsp:nvSpPr>
      <dsp:spPr>
        <a:xfrm rot="488774">
          <a:off x="2529246" y="693813"/>
          <a:ext cx="399292" cy="54175"/>
        </a:xfrm>
        <a:custGeom>
          <a:avLst/>
          <a:gdLst/>
          <a:ahLst/>
          <a:cxnLst/>
          <a:rect l="0" t="0" r="0" b="0"/>
          <a:pathLst>
            <a:path>
              <a:moveTo>
                <a:pt x="0" y="27087"/>
              </a:moveTo>
              <a:lnTo>
                <a:pt x="399292" y="27087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488774">
        <a:off x="2718910" y="710919"/>
        <a:ext cx="19964" cy="19964"/>
      </dsp:txXfrm>
    </dsp:sp>
    <dsp:sp modelId="{B8D71C87-FF5B-44B2-B45C-8FF3F6EA2F9C}">
      <dsp:nvSpPr>
        <dsp:cNvPr id="0" name=""/>
        <dsp:cNvSpPr/>
      </dsp:nvSpPr>
      <dsp:spPr>
        <a:xfrm>
          <a:off x="2926524" y="540704"/>
          <a:ext cx="729734" cy="41697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200" kern="1200">
              <a:latin typeface="標楷體" pitchFamily="65" charset="-120"/>
              <a:ea typeface="標楷體" pitchFamily="65" charset="-120"/>
            </a:rPr>
            <a:t>適度開發</a:t>
          </a:r>
        </a:p>
      </dsp:txBody>
      <dsp:txXfrm>
        <a:off x="2926524" y="540704"/>
        <a:ext cx="729734" cy="416973"/>
      </dsp:txXfrm>
    </dsp:sp>
    <dsp:sp modelId="{C33C8176-DE7C-48C6-97DF-D48840F00081}">
      <dsp:nvSpPr>
        <dsp:cNvPr id="0" name=""/>
        <dsp:cNvSpPr/>
      </dsp:nvSpPr>
      <dsp:spPr>
        <a:xfrm rot="20246279">
          <a:off x="1494314" y="1541828"/>
          <a:ext cx="351800" cy="54175"/>
        </a:xfrm>
        <a:custGeom>
          <a:avLst/>
          <a:gdLst/>
          <a:ahLst/>
          <a:cxnLst/>
          <a:rect l="0" t="0" r="0" b="0"/>
          <a:pathLst>
            <a:path>
              <a:moveTo>
                <a:pt x="0" y="27087"/>
              </a:moveTo>
              <a:lnTo>
                <a:pt x="351800" y="27087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20246279">
        <a:off x="1661419" y="1560120"/>
        <a:ext cx="17590" cy="17590"/>
      </dsp:txXfrm>
    </dsp:sp>
    <dsp:sp modelId="{F745293C-3D7B-4638-BACE-C246D928F83A}">
      <dsp:nvSpPr>
        <dsp:cNvPr id="0" name=""/>
        <dsp:cNvSpPr/>
      </dsp:nvSpPr>
      <dsp:spPr>
        <a:xfrm>
          <a:off x="1832652" y="1285712"/>
          <a:ext cx="698068" cy="43142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200" kern="1200">
              <a:latin typeface="標楷體" pitchFamily="65" charset="-120"/>
              <a:ea typeface="標楷體" pitchFamily="65" charset="-120"/>
            </a:rPr>
            <a:t>北極熊與地球暖化</a:t>
          </a:r>
        </a:p>
      </dsp:txBody>
      <dsp:txXfrm>
        <a:off x="1832652" y="1285712"/>
        <a:ext cx="698068" cy="431427"/>
      </dsp:txXfrm>
    </dsp:sp>
    <dsp:sp modelId="{F7DA2A9A-F918-4333-A2C2-5DB1287C0E65}">
      <dsp:nvSpPr>
        <dsp:cNvPr id="0" name=""/>
        <dsp:cNvSpPr/>
      </dsp:nvSpPr>
      <dsp:spPr>
        <a:xfrm rot="19745210">
          <a:off x="2497139" y="1352889"/>
          <a:ext cx="472802" cy="54175"/>
        </a:xfrm>
        <a:custGeom>
          <a:avLst/>
          <a:gdLst/>
          <a:ahLst/>
          <a:cxnLst/>
          <a:rect l="0" t="0" r="0" b="0"/>
          <a:pathLst>
            <a:path>
              <a:moveTo>
                <a:pt x="0" y="27087"/>
              </a:moveTo>
              <a:lnTo>
                <a:pt x="472802" y="27087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19745210">
        <a:off x="2721720" y="1368157"/>
        <a:ext cx="23640" cy="23640"/>
      </dsp:txXfrm>
    </dsp:sp>
    <dsp:sp modelId="{F2B9426A-1375-4DFB-B6F2-D958C28FE0FC}">
      <dsp:nvSpPr>
        <dsp:cNvPr id="0" name=""/>
        <dsp:cNvSpPr/>
      </dsp:nvSpPr>
      <dsp:spPr>
        <a:xfrm>
          <a:off x="2936359" y="1031155"/>
          <a:ext cx="727335" cy="45474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200" kern="1200">
              <a:latin typeface="標楷體" pitchFamily="65" charset="-120"/>
              <a:ea typeface="標楷體" pitchFamily="65" charset="-120"/>
            </a:rPr>
            <a:t>溫室氣體排放</a:t>
          </a:r>
        </a:p>
      </dsp:txBody>
      <dsp:txXfrm>
        <a:off x="2936359" y="1031155"/>
        <a:ext cx="727335" cy="454747"/>
      </dsp:txXfrm>
    </dsp:sp>
    <dsp:sp modelId="{0A9E4BA4-4E9A-4115-B979-DB6D5FF1BAE3}">
      <dsp:nvSpPr>
        <dsp:cNvPr id="0" name=""/>
        <dsp:cNvSpPr/>
      </dsp:nvSpPr>
      <dsp:spPr>
        <a:xfrm rot="1972991">
          <a:off x="2491948" y="1605722"/>
          <a:ext cx="483982" cy="54175"/>
        </a:xfrm>
        <a:custGeom>
          <a:avLst/>
          <a:gdLst/>
          <a:ahLst/>
          <a:cxnLst/>
          <a:rect l="0" t="0" r="0" b="0"/>
          <a:pathLst>
            <a:path>
              <a:moveTo>
                <a:pt x="0" y="27087"/>
              </a:moveTo>
              <a:lnTo>
                <a:pt x="483982" y="27087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1972991">
        <a:off x="2721840" y="1620710"/>
        <a:ext cx="24199" cy="24199"/>
      </dsp:txXfrm>
    </dsp:sp>
    <dsp:sp modelId="{11D95E11-F48B-4B73-AA32-B79EB826B3F4}">
      <dsp:nvSpPr>
        <dsp:cNvPr id="0" name=""/>
        <dsp:cNvSpPr/>
      </dsp:nvSpPr>
      <dsp:spPr>
        <a:xfrm>
          <a:off x="2937159" y="1569255"/>
          <a:ext cx="720978" cy="38987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200" kern="1200">
              <a:latin typeface="標楷體" pitchFamily="65" charset="-120"/>
              <a:ea typeface="標楷體" pitchFamily="65" charset="-120"/>
            </a:rPr>
            <a:t>北極熊遭受威脅</a:t>
          </a:r>
        </a:p>
      </dsp:txBody>
      <dsp:txXfrm>
        <a:off x="2937159" y="1569255"/>
        <a:ext cx="720978" cy="389876"/>
      </dsp:txXfrm>
    </dsp:sp>
    <dsp:sp modelId="{96726F28-6FB8-4328-8A6A-F6FF5C65887A}">
      <dsp:nvSpPr>
        <dsp:cNvPr id="0" name=""/>
        <dsp:cNvSpPr/>
      </dsp:nvSpPr>
      <dsp:spPr>
        <a:xfrm rot="3933439">
          <a:off x="1273937" y="1972463"/>
          <a:ext cx="797792" cy="54175"/>
        </a:xfrm>
        <a:custGeom>
          <a:avLst/>
          <a:gdLst/>
          <a:ahLst/>
          <a:cxnLst/>
          <a:rect l="0" t="0" r="0" b="0"/>
          <a:pathLst>
            <a:path>
              <a:moveTo>
                <a:pt x="0" y="27087"/>
              </a:moveTo>
              <a:lnTo>
                <a:pt x="797792" y="27087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3933439">
        <a:off x="1652888" y="1979606"/>
        <a:ext cx="39889" cy="39889"/>
      </dsp:txXfrm>
    </dsp:sp>
    <dsp:sp modelId="{009D2E4F-A376-44A5-8305-AABA64F86C1B}">
      <dsp:nvSpPr>
        <dsp:cNvPr id="0" name=""/>
        <dsp:cNvSpPr/>
      </dsp:nvSpPr>
      <dsp:spPr>
        <a:xfrm>
          <a:off x="1837889" y="2123363"/>
          <a:ext cx="719499" cy="47866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200" kern="1200">
              <a:latin typeface="標楷體" pitchFamily="65" charset="-120"/>
              <a:ea typeface="標楷體" pitchFamily="65" charset="-120"/>
            </a:rPr>
            <a:t>信天翁與石化工業</a:t>
          </a:r>
        </a:p>
      </dsp:txBody>
      <dsp:txXfrm>
        <a:off x="1837889" y="2123363"/>
        <a:ext cx="719499" cy="478666"/>
      </dsp:txXfrm>
    </dsp:sp>
    <dsp:sp modelId="{B0E09736-0B2E-4AAD-850B-633FD2D9AA07}">
      <dsp:nvSpPr>
        <dsp:cNvPr id="0" name=""/>
        <dsp:cNvSpPr/>
      </dsp:nvSpPr>
      <dsp:spPr>
        <a:xfrm rot="20671009">
          <a:off x="2550295" y="2283427"/>
          <a:ext cx="390939" cy="54175"/>
        </a:xfrm>
        <a:custGeom>
          <a:avLst/>
          <a:gdLst/>
          <a:ahLst/>
          <a:cxnLst/>
          <a:rect l="0" t="0" r="0" b="0"/>
          <a:pathLst>
            <a:path>
              <a:moveTo>
                <a:pt x="0" y="27087"/>
              </a:moveTo>
              <a:lnTo>
                <a:pt x="390939" y="27087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20671009">
        <a:off x="2735991" y="2300741"/>
        <a:ext cx="19546" cy="19546"/>
      </dsp:txXfrm>
    </dsp:sp>
    <dsp:sp modelId="{00165C48-9BDB-4B1E-83BA-296331EE7991}">
      <dsp:nvSpPr>
        <dsp:cNvPr id="0" name=""/>
        <dsp:cNvSpPr/>
      </dsp:nvSpPr>
      <dsp:spPr>
        <a:xfrm rot="10800000" flipV="1">
          <a:off x="2934140" y="2097240"/>
          <a:ext cx="730074" cy="32218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200" kern="1200">
              <a:latin typeface="標楷體" pitchFamily="65" charset="-120"/>
              <a:ea typeface="標楷體" pitchFamily="65" charset="-120"/>
            </a:rPr>
            <a:t>石化產品</a:t>
          </a:r>
        </a:p>
      </dsp:txBody>
      <dsp:txXfrm rot="10800000" flipV="1">
        <a:off x="2934140" y="2097240"/>
        <a:ext cx="730074" cy="322186"/>
      </dsp:txXfrm>
    </dsp:sp>
    <dsp:sp modelId="{4FBC61F8-DA2C-4B1B-885C-56B2E8655B05}">
      <dsp:nvSpPr>
        <dsp:cNvPr id="0" name=""/>
        <dsp:cNvSpPr/>
      </dsp:nvSpPr>
      <dsp:spPr>
        <a:xfrm rot="2986262">
          <a:off x="2455433" y="2555398"/>
          <a:ext cx="575764" cy="54175"/>
        </a:xfrm>
        <a:custGeom>
          <a:avLst/>
          <a:gdLst/>
          <a:ahLst/>
          <a:cxnLst/>
          <a:rect l="0" t="0" r="0" b="0"/>
          <a:pathLst>
            <a:path>
              <a:moveTo>
                <a:pt x="0" y="27087"/>
              </a:moveTo>
              <a:lnTo>
                <a:pt x="575764" y="27087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TW" altLang="en-US" sz="500" kern="1200"/>
        </a:p>
      </dsp:txBody>
      <dsp:txXfrm rot="2986262">
        <a:off x="2728921" y="2568092"/>
        <a:ext cx="28788" cy="28788"/>
      </dsp:txXfrm>
    </dsp:sp>
    <dsp:sp modelId="{C5A73486-3AA7-4661-94C0-C0DAE19874E9}">
      <dsp:nvSpPr>
        <dsp:cNvPr id="0" name=""/>
        <dsp:cNvSpPr/>
      </dsp:nvSpPr>
      <dsp:spPr>
        <a:xfrm>
          <a:off x="2929243" y="2492903"/>
          <a:ext cx="734772" cy="61874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TW" altLang="en-US" sz="1200" kern="1200">
              <a:latin typeface="標楷體" pitchFamily="65" charset="-120"/>
              <a:ea typeface="標楷體" pitchFamily="65" charset="-120"/>
            </a:rPr>
            <a:t>石化產品對生物的衝擊</a:t>
          </a:r>
        </a:p>
      </dsp:txBody>
      <dsp:txXfrm>
        <a:off x="2929243" y="2492903"/>
        <a:ext cx="734772" cy="61874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2D33B7-7D3E-440F-80BE-DCCBB46865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888</Words>
  <Characters>5066</Characters>
  <Application>Microsoft Office Word</Application>
  <DocSecurity>0</DocSecurity>
  <Lines>42</Lines>
  <Paragraphs>11</Paragraphs>
  <ScaleCrop>false</ScaleCrop>
  <Company>HOME</Company>
  <LinksUpToDate>false</LinksUpToDate>
  <CharactersWithSpaces>5943</CharactersWithSpaces>
  <SharedDoc>false</SharedDoc>
  <HLinks>
    <vt:vector size="6" baseType="variant">
      <vt:variant>
        <vt:i4>7929979</vt:i4>
      </vt:variant>
      <vt:variant>
        <vt:i4>0</vt:i4>
      </vt:variant>
      <vt:variant>
        <vt:i4>0</vt:i4>
      </vt:variant>
      <vt:variant>
        <vt:i4>5</vt:i4>
      </vt:variant>
      <vt:variant>
        <vt:lpwstr>http://sdee.tyc.edu.tw/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cp:lastPrinted>2018-10-19T03:24:00Z</cp:lastPrinted>
  <dcterms:created xsi:type="dcterms:W3CDTF">2018-03-30T06:42:00Z</dcterms:created>
  <dcterms:modified xsi:type="dcterms:W3CDTF">2018-10-19T03:27:00Z</dcterms:modified>
</cp:coreProperties>
</file>